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6A7680" w14:textId="77777777" w:rsidR="00A957E3" w:rsidRDefault="00786CC9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Паспорт </w:t>
      </w:r>
    </w:p>
    <w:p w14:paraId="2350D34F" w14:textId="77777777" w:rsidR="00A957E3" w:rsidRDefault="00786CC9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инвестиционной площадки</w:t>
      </w:r>
    </w:p>
    <w:p w14:paraId="6EC74A20" w14:textId="77FC6202" w:rsidR="00A957E3" w:rsidRDefault="00786CC9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для </w:t>
      </w:r>
      <w:r w:rsidR="00B03ABC">
        <w:rPr>
          <w:b/>
          <w:bCs/>
          <w:sz w:val="28"/>
          <w:szCs w:val="28"/>
          <w:lang w:val="ru-RU"/>
        </w:rPr>
        <w:t>ООО «</w:t>
      </w:r>
      <w:proofErr w:type="gramStart"/>
      <w:r w:rsidR="00B03ABC">
        <w:rPr>
          <w:b/>
          <w:bCs/>
          <w:sz w:val="28"/>
          <w:szCs w:val="28"/>
          <w:lang w:val="ru-RU"/>
        </w:rPr>
        <w:t>Технокластер»</w:t>
      </w:r>
      <w:r>
        <w:rPr>
          <w:b/>
          <w:bCs/>
        </w:rPr>
        <w:t>*</w:t>
      </w:r>
      <w:proofErr w:type="gramEnd"/>
    </w:p>
    <w:p w14:paraId="6E7391F4" w14:textId="77777777" w:rsidR="00A957E3" w:rsidRDefault="00A957E3">
      <w:pPr>
        <w:ind w:left="142" w:hanging="142"/>
        <w:jc w:val="center"/>
        <w:rPr>
          <w:b/>
          <w:bCs/>
          <w:sz w:val="28"/>
          <w:szCs w:val="28"/>
        </w:rPr>
      </w:pPr>
    </w:p>
    <w:tbl>
      <w:tblPr>
        <w:tblStyle w:val="ad"/>
        <w:tblW w:w="10173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A957E3" w14:paraId="2C0F499B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B31FDF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Название площадки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DA8CF3" w14:textId="78A8DEF7" w:rsidR="00A957E3" w:rsidRPr="00AA76F6" w:rsidRDefault="00786CC9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>
              <w:t>Инвестиционная площадка для размещения промышленных объектов промышленности (производство, склад, и т.д.)</w:t>
            </w:r>
            <w:r w:rsidR="00AA76F6">
              <w:rPr>
                <w:lang w:val="ru-RU"/>
              </w:rPr>
              <w:t xml:space="preserve"> </w:t>
            </w:r>
            <w:r w:rsidR="00AA76F6" w:rsidRPr="00AA76F6">
              <w:rPr>
                <w:b/>
                <w:bCs/>
                <w:lang w:val="ru-RU"/>
              </w:rPr>
              <w:t>Под производственную базу</w:t>
            </w:r>
            <w:r w:rsidR="00AA76F6">
              <w:rPr>
                <w:lang w:val="ru-RU"/>
              </w:rPr>
              <w:t xml:space="preserve"> </w:t>
            </w:r>
          </w:p>
          <w:p w14:paraId="375DFF13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                                   (указывается возможное использование) </w:t>
            </w:r>
          </w:p>
        </w:tc>
      </w:tr>
      <w:tr w:rsidR="00A957E3" w14:paraId="7FBC6A72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8780A5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Тип площадки/ функциональное назначение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5F22C5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административно-торговая</w:t>
            </w:r>
          </w:p>
          <w:p w14:paraId="2AC59777" w14:textId="4C402164" w:rsidR="00A957E3" w:rsidRPr="009D019D" w:rsidRDefault="009D019D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  <w:u w:val="single"/>
              </w:rPr>
            </w:pPr>
            <w:r w:rsidRPr="009D019D">
              <w:rPr>
                <w:b/>
                <w:bCs/>
                <w:u w:val="single"/>
                <w:lang w:val="en-US"/>
              </w:rPr>
              <w:t>V</w:t>
            </w:r>
            <w:r w:rsidRPr="009D019D">
              <w:rPr>
                <w:b/>
                <w:bCs/>
                <w:u w:val="single"/>
              </w:rPr>
              <w:t xml:space="preserve"> промышленная</w:t>
            </w:r>
          </w:p>
          <w:p w14:paraId="79507709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транспортно</w:t>
            </w:r>
            <w:proofErr w:type="gramEnd"/>
            <w:r>
              <w:t>-логистическая</w:t>
            </w:r>
          </w:p>
          <w:p w14:paraId="1EF38710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жилищная</w:t>
            </w:r>
          </w:p>
          <w:p w14:paraId="7F912EC6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иная _______________</w:t>
            </w:r>
          </w:p>
        </w:tc>
      </w:tr>
    </w:tbl>
    <w:p w14:paraId="7A4C95D1" w14:textId="77777777" w:rsidR="00A957E3" w:rsidRDefault="00A957E3">
      <w:pPr>
        <w:ind w:left="714"/>
        <w:jc w:val="both"/>
      </w:pPr>
    </w:p>
    <w:p w14:paraId="671C5D3F" w14:textId="77777777" w:rsidR="00A957E3" w:rsidRDefault="00786CC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 xml:space="preserve"> Положение и окружение инвестиционной площадки </w:t>
      </w:r>
    </w:p>
    <w:tbl>
      <w:tblPr>
        <w:tblStyle w:val="ae"/>
        <w:tblW w:w="10173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A957E3" w14:paraId="2F1B31EE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323080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Место расположения (адрес)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7B6696" w14:textId="7AC60487" w:rsidR="00A957E3" w:rsidRPr="009D019D" w:rsidRDefault="00B03ABC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  <w:bCs/>
                <w:lang w:val="ru-RU"/>
              </w:rPr>
            </w:pPr>
            <w:r w:rsidRPr="009D019D">
              <w:rPr>
                <w:b/>
                <w:bCs/>
                <w:lang w:val="ru-RU"/>
              </w:rPr>
              <w:t>г. Новокузнецк., ул. Чайкиной,15</w:t>
            </w:r>
          </w:p>
        </w:tc>
      </w:tr>
      <w:tr w:rsidR="00A957E3" w14:paraId="4AA94D3E" w14:textId="77777777">
        <w:tc>
          <w:tcPr>
            <w:tcW w:w="101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573C18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Удаленность от объектов (в км):</w:t>
            </w:r>
          </w:p>
        </w:tc>
      </w:tr>
      <w:tr w:rsidR="00A957E3" w14:paraId="4EA59422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052C46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- г. Кемерово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8050B8" w14:textId="65B0F9AB" w:rsidR="00A957E3" w:rsidRPr="009D019D" w:rsidRDefault="003673F9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  <w:bCs/>
              </w:rPr>
            </w:pPr>
            <w:r w:rsidRPr="009D019D">
              <w:rPr>
                <w:b/>
                <w:bCs/>
                <w:u w:val="single"/>
                <w:lang w:val="ru-RU"/>
              </w:rPr>
              <w:t xml:space="preserve">234 </w:t>
            </w:r>
            <w:r w:rsidR="00786CC9" w:rsidRPr="009D019D">
              <w:rPr>
                <w:b/>
                <w:bCs/>
              </w:rPr>
              <w:t>км</w:t>
            </w:r>
          </w:p>
        </w:tc>
      </w:tr>
      <w:tr w:rsidR="00A957E3" w14:paraId="5AA0D510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30CEC4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- центра муниципального образования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791D0F" w14:textId="77777777" w:rsidR="00A957E3" w:rsidRDefault="00A957E3">
            <w:pPr>
              <w:tabs>
                <w:tab w:val="center" w:pos="4677"/>
                <w:tab w:val="right" w:pos="9355"/>
              </w:tabs>
              <w:spacing w:line="254" w:lineRule="auto"/>
            </w:pPr>
          </w:p>
          <w:p w14:paraId="295C727C" w14:textId="49C05DF2" w:rsidR="00A957E3" w:rsidRPr="009D019D" w:rsidRDefault="003673F9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  <w:bCs/>
              </w:rPr>
            </w:pPr>
            <w:r w:rsidRPr="009D019D">
              <w:rPr>
                <w:b/>
                <w:bCs/>
                <w:u w:val="single"/>
                <w:lang w:val="ru-RU"/>
              </w:rPr>
              <w:t>5</w:t>
            </w:r>
            <w:r w:rsidR="00786CC9" w:rsidRPr="009D019D">
              <w:rPr>
                <w:b/>
                <w:bCs/>
              </w:rPr>
              <w:t>км</w:t>
            </w:r>
          </w:p>
        </w:tc>
      </w:tr>
      <w:tr w:rsidR="00A957E3" w14:paraId="04761EEF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AB4BB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- автомагистрали (название дороги)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9455AF" w14:textId="41D9AD69" w:rsidR="00A957E3" w:rsidRPr="009D019D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9D019D">
              <w:t>Автомобильная дорога общего пользования регионального значения Кемеровской области «</w:t>
            </w:r>
            <w:r w:rsidR="009D019D" w:rsidRPr="009D019D">
              <w:rPr>
                <w:rStyle w:val="af6"/>
                <w:color w:val="0A0A0A"/>
                <w:u w:val="single"/>
                <w:shd w:val="clear" w:color="auto" w:fill="FFFFFF"/>
              </w:rPr>
              <w:t>автодорога Р-366</w:t>
            </w:r>
            <w:r w:rsidRPr="009D019D">
              <w:t>»</w:t>
            </w:r>
          </w:p>
          <w:p w14:paraId="03A7D5B2" w14:textId="65513131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Расстояние по прямой </w:t>
            </w:r>
            <w:r w:rsidR="00E850D7" w:rsidRPr="00E850D7">
              <w:rPr>
                <w:b/>
                <w:bCs/>
                <w:lang w:val="ru-RU"/>
              </w:rPr>
              <w:t>20</w:t>
            </w:r>
            <w:r w:rsidRPr="009D019D">
              <w:rPr>
                <w:b/>
                <w:bCs/>
              </w:rPr>
              <w:t xml:space="preserve"> км</w:t>
            </w:r>
          </w:p>
          <w:p w14:paraId="58BDCD34" w14:textId="57E02FB3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Расстояние по дорогам общего пользования </w:t>
            </w:r>
            <w:r w:rsidR="009D019D" w:rsidRPr="009D019D">
              <w:rPr>
                <w:b/>
                <w:bCs/>
                <w:lang w:val="ru-RU"/>
              </w:rPr>
              <w:t>20</w:t>
            </w:r>
            <w:r w:rsidRPr="009D019D">
              <w:rPr>
                <w:b/>
                <w:bCs/>
              </w:rPr>
              <w:t xml:space="preserve"> км</w:t>
            </w:r>
          </w:p>
        </w:tc>
      </w:tr>
      <w:tr w:rsidR="00A957E3" w14:paraId="3AF6E1FB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8D5E89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наличие автомобильных подъездных путей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7091F3" w14:textId="7CB0E3F0" w:rsidR="00A957E3" w:rsidRPr="009D019D" w:rsidRDefault="009D019D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  <w:u w:val="single"/>
              </w:rPr>
            </w:pPr>
            <w:r w:rsidRPr="009D019D">
              <w:rPr>
                <w:b/>
                <w:bCs/>
                <w:u w:val="single"/>
                <w:lang w:val="en-US"/>
              </w:rPr>
              <w:t xml:space="preserve">V </w:t>
            </w:r>
            <w:r w:rsidR="00786CC9" w:rsidRPr="009D019D">
              <w:rPr>
                <w:b/>
                <w:bCs/>
                <w:u w:val="single"/>
              </w:rPr>
              <w:t>на границе площадки</w:t>
            </w:r>
          </w:p>
          <w:p w14:paraId="2D9BEB80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</w:t>
            </w:r>
            <w:proofErr w:type="gramEnd"/>
            <w:r>
              <w:t xml:space="preserve"> расстоянии </w:t>
            </w:r>
            <w:r>
              <w:rPr>
                <w:u w:val="single"/>
              </w:rPr>
              <w:t>__</w:t>
            </w:r>
            <w:r>
              <w:t xml:space="preserve"> км от границы площадки</w:t>
            </w:r>
          </w:p>
          <w:p w14:paraId="51A64745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нет</w:t>
            </w:r>
          </w:p>
          <w:p w14:paraId="7308FDA0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наличие ограничений (нагрузка на ось, высота)</w:t>
            </w:r>
          </w:p>
        </w:tc>
      </w:tr>
      <w:tr w:rsidR="00A957E3" w14:paraId="09663CD4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482197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Вид покрытия автодороги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3D7BAA" w14:textId="48BCAF3E" w:rsidR="00A957E3" w:rsidRPr="00271937" w:rsidRDefault="009D019D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  <w:u w:val="single"/>
              </w:rPr>
            </w:pPr>
            <w:r w:rsidRPr="00271937">
              <w:rPr>
                <w:b/>
                <w:bCs/>
                <w:u w:val="single"/>
                <w:lang w:val="en-US"/>
              </w:rPr>
              <w:t>V</w:t>
            </w:r>
            <w:r w:rsidRPr="00271937">
              <w:rPr>
                <w:b/>
                <w:bCs/>
                <w:u w:val="single"/>
                <w:lang w:val="ru-RU"/>
              </w:rPr>
              <w:t xml:space="preserve"> </w:t>
            </w:r>
            <w:r w:rsidR="00786CC9" w:rsidRPr="00271937">
              <w:rPr>
                <w:b/>
                <w:bCs/>
                <w:u w:val="single"/>
              </w:rPr>
              <w:t>асфальтовое покрытие</w:t>
            </w:r>
          </w:p>
          <w:p w14:paraId="5FBE127B" w14:textId="3BB5DBE9" w:rsidR="00A957E3" w:rsidRPr="00271937" w:rsidRDefault="009D019D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  <w:u w:val="single"/>
              </w:rPr>
            </w:pPr>
            <w:r w:rsidRPr="00271937">
              <w:rPr>
                <w:b/>
                <w:bCs/>
                <w:u w:val="single"/>
                <w:lang w:val="en-US"/>
              </w:rPr>
              <w:t>V</w:t>
            </w:r>
            <w:r w:rsidRPr="00271937">
              <w:rPr>
                <w:b/>
                <w:bCs/>
                <w:u w:val="single"/>
                <w:lang w:val="ru-RU"/>
              </w:rPr>
              <w:t xml:space="preserve"> </w:t>
            </w:r>
            <w:r w:rsidR="00786CC9" w:rsidRPr="00271937">
              <w:rPr>
                <w:b/>
                <w:bCs/>
                <w:u w:val="single"/>
              </w:rPr>
              <w:t xml:space="preserve">грунтовое покрытие </w:t>
            </w:r>
          </w:p>
          <w:p w14:paraId="19D7DDD7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Иное___________________</w:t>
            </w:r>
          </w:p>
        </w:tc>
      </w:tr>
      <w:tr w:rsidR="00A957E3" w14:paraId="6AD62AC3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383B93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Наличие железнодорожной </w:t>
            </w:r>
            <w:proofErr w:type="spellStart"/>
            <w:r>
              <w:t>погрузочно</w:t>
            </w:r>
            <w:proofErr w:type="spellEnd"/>
            <w:r>
              <w:t xml:space="preserve"> – разгрузочной площадки (станции, ее название)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5256D6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на границе площадки              ☐ нет</w:t>
            </w:r>
          </w:p>
          <w:p w14:paraId="1BDA20D1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</w:t>
            </w:r>
            <w:proofErr w:type="gramEnd"/>
            <w:r>
              <w:t xml:space="preserve"> расстоянии </w:t>
            </w:r>
            <w:r>
              <w:rPr>
                <w:u w:val="single"/>
              </w:rPr>
              <w:t>__</w:t>
            </w:r>
            <w:r>
              <w:t xml:space="preserve"> км от границы площадки</w:t>
            </w:r>
          </w:p>
          <w:p w14:paraId="1A29B9EF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наличие</w:t>
            </w:r>
            <w:proofErr w:type="gramEnd"/>
            <w:r>
              <w:t xml:space="preserve"> точки примыкания к ж/д путям</w:t>
            </w:r>
          </w:p>
          <w:p w14:paraId="4DCECEA7" w14:textId="0E0ECCDA" w:rsidR="00A957E3" w:rsidRPr="009D019D" w:rsidRDefault="009D019D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  <w:u w:val="single"/>
              </w:rPr>
            </w:pPr>
            <w:r w:rsidRPr="009D019D">
              <w:rPr>
                <w:b/>
                <w:bCs/>
                <w:u w:val="single"/>
                <w:lang w:val="en-US"/>
              </w:rPr>
              <w:t>V</w:t>
            </w:r>
            <w:r w:rsidRPr="009D019D">
              <w:rPr>
                <w:b/>
                <w:bCs/>
                <w:u w:val="single"/>
                <w:lang w:val="ru-RU"/>
              </w:rPr>
              <w:t xml:space="preserve"> </w:t>
            </w:r>
            <w:r w:rsidR="00786CC9" w:rsidRPr="009D019D">
              <w:rPr>
                <w:b/>
                <w:bCs/>
                <w:u w:val="single"/>
              </w:rPr>
              <w:t>наличие ж/д тупика на территории площадки</w:t>
            </w:r>
          </w:p>
          <w:p w14:paraId="11DACBCA" w14:textId="66BAF112" w:rsidR="00A957E3" w:rsidRPr="00486901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lang w:val="ru-RU"/>
              </w:rPr>
            </w:pPr>
            <w:r>
              <w:t>Вместимость вагонов в тупике в шт.</w:t>
            </w:r>
            <w:r w:rsidRPr="00486901">
              <w:rPr>
                <w:b/>
                <w:bCs/>
                <w:u w:val="single"/>
              </w:rPr>
              <w:t xml:space="preserve"> </w:t>
            </w:r>
            <w:r w:rsidR="00486901" w:rsidRPr="00486901">
              <w:rPr>
                <w:b/>
                <w:bCs/>
                <w:u w:val="single"/>
                <w:lang w:val="ru-RU"/>
              </w:rPr>
              <w:t>35</w:t>
            </w:r>
          </w:p>
          <w:p w14:paraId="11C8C62C" w14:textId="47E59537" w:rsidR="00A957E3" w:rsidRPr="00E93569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lang w:val="ru-RU"/>
              </w:rPr>
            </w:pPr>
            <w:r>
              <w:t xml:space="preserve">Общее состояние ж/д ветки </w:t>
            </w:r>
            <w:r w:rsidR="00E93569" w:rsidRPr="00E93569">
              <w:rPr>
                <w:b/>
                <w:bCs/>
                <w:u w:val="single"/>
                <w:lang w:val="ru-RU"/>
              </w:rPr>
              <w:t>работоспособное</w:t>
            </w:r>
          </w:p>
          <w:p w14:paraId="5E674BE4" w14:textId="44160F3C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Текущая пригодность ж/д ветки для приёма вагонов</w:t>
            </w:r>
            <w:r w:rsidRPr="00E93569">
              <w:rPr>
                <w:b/>
                <w:bCs/>
                <w:u w:val="single"/>
              </w:rPr>
              <w:t>_</w:t>
            </w:r>
            <w:r w:rsidR="00E93569" w:rsidRPr="00E93569">
              <w:rPr>
                <w:b/>
                <w:bCs/>
                <w:u w:val="single"/>
                <w:lang w:val="ru-RU"/>
              </w:rPr>
              <w:t>работоспособное</w:t>
            </w:r>
            <w:r w:rsidRPr="00E93569">
              <w:rPr>
                <w:b/>
                <w:bCs/>
                <w:u w:val="single"/>
              </w:rPr>
              <w:t>_____</w:t>
            </w:r>
          </w:p>
          <w:p w14:paraId="3BD755BA" w14:textId="1B74B941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Необходимость реставрации (да/нет) </w:t>
            </w:r>
            <w:r w:rsidRPr="0085168E">
              <w:rPr>
                <w:b/>
                <w:bCs/>
                <w:u w:val="single"/>
              </w:rPr>
              <w:t>__</w:t>
            </w:r>
            <w:r w:rsidR="00E850D7">
              <w:rPr>
                <w:b/>
                <w:bCs/>
                <w:u w:val="single"/>
                <w:lang w:val="ru-RU"/>
              </w:rPr>
              <w:t>НЕТ</w:t>
            </w:r>
            <w:r w:rsidRPr="0085168E">
              <w:rPr>
                <w:b/>
                <w:bCs/>
                <w:u w:val="single"/>
              </w:rPr>
              <w:t>___</w:t>
            </w:r>
          </w:p>
          <w:p w14:paraId="4F0089A0" w14:textId="2A5D4672" w:rsidR="00A957E3" w:rsidRPr="0085168E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</w:rPr>
            </w:pPr>
            <w:r>
              <w:t>Наименование близлежащей станции:</w:t>
            </w:r>
            <w:r w:rsidR="0085168E">
              <w:rPr>
                <w:lang w:val="ru-RU"/>
              </w:rPr>
              <w:t xml:space="preserve"> </w:t>
            </w:r>
            <w:r w:rsidR="0085168E" w:rsidRPr="0085168E">
              <w:rPr>
                <w:b/>
                <w:bCs/>
                <w:lang w:val="ru-RU"/>
              </w:rPr>
              <w:t xml:space="preserve">Станция </w:t>
            </w:r>
            <w:r w:rsidR="00E93569">
              <w:rPr>
                <w:b/>
                <w:bCs/>
                <w:lang w:val="ru-RU"/>
              </w:rPr>
              <w:t>«</w:t>
            </w:r>
            <w:r w:rsidR="0085168E" w:rsidRPr="0085168E">
              <w:rPr>
                <w:b/>
                <w:bCs/>
                <w:lang w:val="ru-RU"/>
              </w:rPr>
              <w:t>Карьер</w:t>
            </w:r>
            <w:r w:rsidR="00E93569">
              <w:rPr>
                <w:b/>
                <w:bCs/>
                <w:lang w:val="ru-RU"/>
              </w:rPr>
              <w:t>»</w:t>
            </w:r>
            <w:r w:rsidR="0085168E" w:rsidRPr="0085168E">
              <w:rPr>
                <w:b/>
                <w:bCs/>
                <w:lang w:val="ru-RU"/>
              </w:rPr>
              <w:t xml:space="preserve"> ОАО «ЕВРАЗ ЗСМК»</w:t>
            </w:r>
          </w:p>
          <w:p w14:paraId="62AC9CC9" w14:textId="54E29F3E" w:rsidR="00A957E3" w:rsidRPr="002E2D49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lang w:val="ru-RU"/>
              </w:rPr>
            </w:pPr>
            <w:r>
              <w:t>Пропускная способность (вагонов в сутки / в месяц) в шт.</w:t>
            </w:r>
            <w:r w:rsidR="002E2D49" w:rsidRPr="002E2D49">
              <w:rPr>
                <w:b/>
                <w:bCs/>
                <w:lang w:val="ru-RU"/>
              </w:rPr>
              <w:t>11</w:t>
            </w:r>
            <w:r w:rsidRPr="002E2D49">
              <w:rPr>
                <w:b/>
                <w:bCs/>
              </w:rPr>
              <w:t>/</w:t>
            </w:r>
            <w:r w:rsidR="002E2D49" w:rsidRPr="002E2D49">
              <w:rPr>
                <w:b/>
                <w:bCs/>
                <w:lang w:val="ru-RU"/>
              </w:rPr>
              <w:t>208</w:t>
            </w:r>
          </w:p>
          <w:p w14:paraId="1307A6CF" w14:textId="0DB4370F" w:rsidR="00A957E3" w:rsidRPr="00E93569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lang w:val="ru-RU"/>
              </w:rPr>
            </w:pPr>
            <w:r>
              <w:t xml:space="preserve">Загруженность в % </w:t>
            </w:r>
            <w:r w:rsidR="00E93569" w:rsidRPr="00E93569">
              <w:rPr>
                <w:b/>
                <w:bCs/>
                <w:u w:val="single"/>
                <w:lang w:val="ru-RU"/>
              </w:rPr>
              <w:t>30</w:t>
            </w:r>
          </w:p>
          <w:p w14:paraId="27971A3C" w14:textId="4919BAFE" w:rsidR="00A957E3" w:rsidRPr="00E93569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lang w:val="ru-RU"/>
              </w:rPr>
            </w:pPr>
            <w:r>
              <w:t xml:space="preserve">Возможность передачи на баланс инвестора ж/д ветки в случае приобретения площадки </w:t>
            </w:r>
            <w:r w:rsidR="00E93569" w:rsidRPr="00486901">
              <w:rPr>
                <w:b/>
                <w:bCs/>
                <w:u w:val="single"/>
                <w:lang w:val="ru-RU"/>
              </w:rPr>
              <w:t>нет</w:t>
            </w:r>
          </w:p>
        </w:tc>
      </w:tr>
      <w:tr w:rsidR="00A957E3" w14:paraId="5C71AFFC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33792C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lastRenderedPageBreak/>
              <w:t>Удаленность от аэропорта (название)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BC4A0E" w14:textId="6E50442E" w:rsidR="00A957E3" w:rsidRDefault="00E9356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E93569">
              <w:rPr>
                <w:b/>
                <w:bCs/>
                <w:u w:val="single"/>
                <w:lang w:val="ru-RU"/>
              </w:rPr>
              <w:t>25</w:t>
            </w:r>
            <w:r w:rsidR="00786CC9" w:rsidRPr="00E93569">
              <w:rPr>
                <w:b/>
                <w:bCs/>
                <w:u w:val="single"/>
              </w:rPr>
              <w:t xml:space="preserve"> км</w:t>
            </w:r>
            <w:r w:rsidR="00786CC9">
              <w:t xml:space="preserve"> </w:t>
            </w:r>
            <w:r w:rsidR="00786CC9">
              <w:br/>
              <w:t xml:space="preserve">Название аэропорта: </w:t>
            </w:r>
            <w:r w:rsidRPr="00E93569">
              <w:rPr>
                <w:rStyle w:val="af7"/>
                <w:b/>
                <w:bCs/>
                <w:i w:val="0"/>
                <w:iCs w:val="0"/>
                <w:u w:val="single"/>
                <w:shd w:val="clear" w:color="auto" w:fill="FFFFFF"/>
              </w:rPr>
              <w:t xml:space="preserve">Международный аэропорт Новокузнецк им. Б. В. </w:t>
            </w:r>
            <w:proofErr w:type="spellStart"/>
            <w:r w:rsidRPr="00E93569">
              <w:rPr>
                <w:rStyle w:val="af7"/>
                <w:b/>
                <w:bCs/>
                <w:i w:val="0"/>
                <w:iCs w:val="0"/>
                <w:u w:val="single"/>
                <w:shd w:val="clear" w:color="auto" w:fill="FFFFFF"/>
              </w:rPr>
              <w:t>Волынова</w:t>
            </w:r>
            <w:proofErr w:type="spellEnd"/>
            <w:r w:rsidR="00786CC9" w:rsidRPr="00E93569">
              <w:rPr>
                <w:b/>
                <w:bCs/>
                <w:u w:val="single"/>
              </w:rPr>
              <w:t>____________</w:t>
            </w:r>
          </w:p>
        </w:tc>
      </w:tr>
      <w:tr w:rsidR="00A957E3" w14:paraId="6E4FBE45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793988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Удаленность от полигонов размещения отходов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A0C7DD" w14:textId="77777777" w:rsidR="00A957E3" w:rsidRDefault="00A957E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</w:p>
          <w:p w14:paraId="2F7102CE" w14:textId="77777777" w:rsidR="00F34BF6" w:rsidRPr="00F34BF6" w:rsidRDefault="00271937" w:rsidP="00F34BF6">
            <w:pPr>
              <w:rPr>
                <w:b/>
                <w:bCs/>
                <w:u w:val="single"/>
                <w:lang w:val="ru-RU"/>
              </w:rPr>
            </w:pPr>
            <w:r w:rsidRPr="00271937">
              <w:rPr>
                <w:b/>
                <w:bCs/>
                <w:lang w:val="ru-RU"/>
              </w:rPr>
              <w:t>10</w:t>
            </w:r>
            <w:r w:rsidR="00786CC9" w:rsidRPr="00271937">
              <w:rPr>
                <w:b/>
                <w:bCs/>
              </w:rPr>
              <w:t xml:space="preserve"> км</w:t>
            </w:r>
            <w:r w:rsidR="00786CC9">
              <w:t xml:space="preserve"> № полигона в ГРОРО:</w:t>
            </w:r>
            <w:r>
              <w:rPr>
                <w:lang w:val="ru-RU"/>
              </w:rPr>
              <w:t xml:space="preserve"> </w:t>
            </w:r>
            <w:r w:rsidR="00F34BF6" w:rsidRPr="00F34BF6">
              <w:rPr>
                <w:b/>
                <w:bCs/>
                <w:u w:val="single"/>
              </w:rPr>
              <w:t>Полигон ТБО ООО "</w:t>
            </w:r>
            <w:proofErr w:type="spellStart"/>
            <w:r w:rsidR="00F34BF6" w:rsidRPr="00F34BF6">
              <w:rPr>
                <w:b/>
                <w:bCs/>
                <w:u w:val="single"/>
              </w:rPr>
              <w:t>ЭкоЛэнд</w:t>
            </w:r>
            <w:proofErr w:type="spellEnd"/>
            <w:r w:rsidR="00F34BF6" w:rsidRPr="00F34BF6">
              <w:rPr>
                <w:b/>
                <w:bCs/>
                <w:u w:val="single"/>
              </w:rPr>
              <w:t>"</w:t>
            </w:r>
          </w:p>
          <w:p w14:paraId="54201844" w14:textId="1D855A7A" w:rsidR="00A957E3" w:rsidRPr="00271937" w:rsidRDefault="00F34BF6" w:rsidP="00F34BF6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lang w:val="ru-RU"/>
              </w:rPr>
            </w:pPr>
            <w:r w:rsidRPr="00F34BF6">
              <w:rPr>
                <w:b/>
                <w:bCs/>
                <w:u w:val="single"/>
              </w:rPr>
              <w:t>Номер в ГРОРО 42-00326-З-00552-070715</w:t>
            </w:r>
          </w:p>
        </w:tc>
      </w:tr>
      <w:tr w:rsidR="00A957E3" w14:paraId="6E4EA4A0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43478B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Рельеф поверхности (ровная, наклонная, террасная, уступами)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1C5752" w14:textId="1965D315" w:rsidR="00A957E3" w:rsidRPr="00271937" w:rsidRDefault="00271937">
            <w:pPr>
              <w:rPr>
                <w:b/>
                <w:bCs/>
                <w:lang w:val="ru-RU"/>
              </w:rPr>
            </w:pPr>
            <w:r w:rsidRPr="00271937">
              <w:rPr>
                <w:b/>
                <w:bCs/>
                <w:lang w:val="ru-RU"/>
              </w:rPr>
              <w:t>ровная</w:t>
            </w:r>
          </w:p>
        </w:tc>
      </w:tr>
    </w:tbl>
    <w:p w14:paraId="5A0E8509" w14:textId="77777777" w:rsidR="00A957E3" w:rsidRDefault="00A957E3">
      <w:pPr>
        <w:ind w:left="714"/>
        <w:jc w:val="both"/>
      </w:pPr>
    </w:p>
    <w:p w14:paraId="7A128E4C" w14:textId="77777777" w:rsidR="00A957E3" w:rsidRDefault="00786CC9">
      <w:pPr>
        <w:rPr>
          <w:b/>
          <w:bCs/>
        </w:rPr>
      </w:pPr>
      <w:r>
        <w:rPr>
          <w:b/>
          <w:bCs/>
        </w:rPr>
        <w:t>2.  Правовой статус инвестиционной площадки</w:t>
      </w:r>
    </w:p>
    <w:tbl>
      <w:tblPr>
        <w:tblStyle w:val="af"/>
        <w:tblW w:w="10173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A957E3" w14:paraId="0F5A0B10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E9E642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Вид собственности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333424" w14:textId="45FCD2CB" w:rsidR="00A957E3" w:rsidRPr="00486901" w:rsidRDefault="0048690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V</w:t>
            </w:r>
            <w:r w:rsidRPr="00E850D7">
              <w:rPr>
                <w:b/>
                <w:bCs/>
                <w:lang w:val="ru-RU"/>
              </w:rPr>
              <w:t xml:space="preserve"> </w:t>
            </w:r>
            <w:r w:rsidR="00786CC9" w:rsidRPr="00486901">
              <w:rPr>
                <w:b/>
                <w:bCs/>
              </w:rPr>
              <w:t>муниципальная собственность</w:t>
            </w:r>
          </w:p>
          <w:p w14:paraId="23640B77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собственность</w:t>
            </w:r>
            <w:proofErr w:type="gramEnd"/>
            <w:r>
              <w:t xml:space="preserve"> Кемеровской области - Кузбасса</w:t>
            </w:r>
          </w:p>
          <w:p w14:paraId="5018AB85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собственность Российской Федерации</w:t>
            </w:r>
          </w:p>
          <w:p w14:paraId="5D78FE9B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частная собственность</w:t>
            </w:r>
          </w:p>
          <w:p w14:paraId="05CC72BA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  собственность на земельный участок не разграничена</w:t>
            </w:r>
          </w:p>
        </w:tc>
      </w:tr>
      <w:tr w:rsidR="00A957E3" w14:paraId="31EE5F61" w14:textId="77777777">
        <w:trPr>
          <w:trHeight w:val="2895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670EDA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Категория земель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B170D9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земли населенных пунктов</w:t>
            </w:r>
          </w:p>
          <w:p w14:paraId="7A4322C0" w14:textId="78121349" w:rsidR="00A957E3" w:rsidRPr="00271937" w:rsidRDefault="00271937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  <w:u w:val="single"/>
              </w:rPr>
            </w:pPr>
            <w:proofErr w:type="gramStart"/>
            <w:r w:rsidRPr="00271937">
              <w:rPr>
                <w:b/>
                <w:bCs/>
                <w:u w:val="single"/>
                <w:lang w:val="en-US"/>
              </w:rPr>
              <w:t>V</w:t>
            </w:r>
            <w:r w:rsidR="00786CC9" w:rsidRPr="00271937">
              <w:rPr>
                <w:b/>
                <w:bCs/>
                <w:u w:val="single"/>
              </w:rPr>
              <w:t>  земли</w:t>
            </w:r>
            <w:proofErr w:type="gramEnd"/>
            <w:r w:rsidR="00786CC9" w:rsidRPr="00271937">
              <w:rPr>
                <w:b/>
                <w:bCs/>
                <w:u w:val="single"/>
              </w:rPr>
              <w:t xml:space="preserve">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  <w:p w14:paraId="7C990B7E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сельскохозяйственного назначения</w:t>
            </w:r>
          </w:p>
          <w:p w14:paraId="165AE8C5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земли особо охраняемых территорий и объектов</w:t>
            </w:r>
          </w:p>
          <w:p w14:paraId="38A09B1E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земли лесного фонда</w:t>
            </w:r>
          </w:p>
          <w:p w14:paraId="046BA7AB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земли водного фонда</w:t>
            </w:r>
          </w:p>
          <w:p w14:paraId="310BEF76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земли запаса</w:t>
            </w:r>
          </w:p>
        </w:tc>
      </w:tr>
      <w:tr w:rsidR="00A957E3" w14:paraId="58BC398C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CDDA17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Межевание земельного участка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3473A2" w14:textId="4EFE6BCC" w:rsidR="00A957E3" w:rsidRPr="00271937" w:rsidRDefault="00271937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  <w:u w:val="single"/>
              </w:rPr>
            </w:pPr>
            <w:r w:rsidRPr="00271937">
              <w:rPr>
                <w:b/>
                <w:bCs/>
                <w:u w:val="single"/>
                <w:lang w:val="en-US"/>
              </w:rPr>
              <w:t>V</w:t>
            </w:r>
            <w:r w:rsidR="00786CC9" w:rsidRPr="00271937">
              <w:rPr>
                <w:b/>
                <w:bCs/>
                <w:u w:val="single"/>
              </w:rPr>
              <w:t xml:space="preserve"> проведено</w:t>
            </w:r>
          </w:p>
          <w:p w14:paraId="3B44C812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не</w:t>
            </w:r>
            <w:proofErr w:type="gramEnd"/>
            <w:r>
              <w:t xml:space="preserve"> проведено</w:t>
            </w:r>
          </w:p>
        </w:tc>
      </w:tr>
      <w:tr w:rsidR="00A957E3" w14:paraId="364AA77D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F895FD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Кадастровый номер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9ED47E" w14:textId="77777777" w:rsidR="00A957E3" w:rsidRDefault="00A957E3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</w:tbl>
    <w:p w14:paraId="69082559" w14:textId="77777777" w:rsidR="00A957E3" w:rsidRDefault="00A957E3">
      <w:pPr>
        <w:ind w:left="714"/>
        <w:jc w:val="both"/>
      </w:pPr>
    </w:p>
    <w:p w14:paraId="788DB759" w14:textId="77777777" w:rsidR="00A957E3" w:rsidRDefault="00786CC9">
      <w:pPr>
        <w:jc w:val="both"/>
        <w:rPr>
          <w:b/>
          <w:bCs/>
        </w:rPr>
      </w:pPr>
      <w:r>
        <w:rPr>
          <w:b/>
          <w:bCs/>
        </w:rPr>
        <w:t xml:space="preserve">3. Характеристика территории инвестиционной площадки </w:t>
      </w:r>
    </w:p>
    <w:tbl>
      <w:tblPr>
        <w:tblStyle w:val="af0"/>
        <w:tblW w:w="10173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A957E3" w14:paraId="0E623D4C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BFC060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Площадь, в га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440435" w14:textId="1CFBAE0B" w:rsidR="00A957E3" w:rsidRPr="00271937" w:rsidRDefault="00271937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  <w:bCs/>
                <w:lang w:val="en-US"/>
              </w:rPr>
            </w:pPr>
            <w:r w:rsidRPr="00271937">
              <w:rPr>
                <w:b/>
                <w:bCs/>
                <w:lang w:val="en-US"/>
              </w:rPr>
              <w:t>60</w:t>
            </w:r>
          </w:p>
        </w:tc>
      </w:tr>
      <w:tr w:rsidR="00A957E3" w14:paraId="75D8486F" w14:textId="77777777">
        <w:trPr>
          <w:trHeight w:val="571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D6507E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Возможность расширения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DAE157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есть</w:t>
            </w:r>
            <w:proofErr w:type="gramEnd"/>
            <w:r>
              <w:t xml:space="preserve"> (до ___ га)</w:t>
            </w:r>
          </w:p>
          <w:p w14:paraId="3103B234" w14:textId="6CB41FF9" w:rsidR="00A957E3" w:rsidRPr="00271937" w:rsidRDefault="00271937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  <w:u w:val="single"/>
              </w:rPr>
            </w:pPr>
            <w:proofErr w:type="gramStart"/>
            <w:r w:rsidRPr="00271937">
              <w:rPr>
                <w:b/>
                <w:bCs/>
                <w:u w:val="single"/>
                <w:lang w:val="en-US"/>
              </w:rPr>
              <w:t>V</w:t>
            </w:r>
            <w:r w:rsidR="00786CC9" w:rsidRPr="00271937">
              <w:rPr>
                <w:b/>
                <w:bCs/>
                <w:u w:val="single"/>
              </w:rPr>
              <w:t xml:space="preserve">  нет</w:t>
            </w:r>
            <w:proofErr w:type="gramEnd"/>
          </w:p>
        </w:tc>
      </w:tr>
      <w:tr w:rsidR="00A957E3" w14:paraId="4A3FFB27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5FB879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Стоимость ориентировочная, тыс. руб.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34AE08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Приобретения </w:t>
            </w:r>
            <w:r>
              <w:rPr>
                <w:u w:val="single"/>
              </w:rPr>
              <w:t>______</w:t>
            </w:r>
          </w:p>
          <w:p w14:paraId="0B03BD5A" w14:textId="41EA41C3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  <w:bCs/>
                <w:u w:val="single"/>
                <w:lang w:val="ru-RU"/>
              </w:rPr>
            </w:pPr>
            <w:r w:rsidRPr="006815E6">
              <w:rPr>
                <w:b/>
                <w:bCs/>
                <w:u w:val="single"/>
              </w:rPr>
              <w:t>Аренды в месяц</w:t>
            </w:r>
            <w:r w:rsidR="006815E6">
              <w:rPr>
                <w:b/>
                <w:bCs/>
                <w:u w:val="single"/>
                <w:lang w:val="ru-RU"/>
              </w:rPr>
              <w:t>:</w:t>
            </w:r>
          </w:p>
          <w:p w14:paraId="52E99F0B" w14:textId="6559ECFA" w:rsidR="006815E6" w:rsidRDefault="006815E6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  <w:bCs/>
                <w:color w:val="000000"/>
                <w:vertAlign w:val="superscript"/>
                <w:lang w:val="ru-RU"/>
              </w:rPr>
            </w:pPr>
            <w:r>
              <w:rPr>
                <w:b/>
                <w:bCs/>
                <w:lang w:val="ru-RU"/>
              </w:rPr>
              <w:t>-</w:t>
            </w:r>
            <w:r w:rsidRPr="00486901">
              <w:rPr>
                <w:b/>
                <w:bCs/>
                <w:lang w:val="ru-RU"/>
              </w:rPr>
              <w:t xml:space="preserve">Здание </w:t>
            </w:r>
            <w:r>
              <w:rPr>
                <w:b/>
                <w:bCs/>
                <w:color w:val="000000"/>
                <w:lang w:val="en-US"/>
              </w:rPr>
              <w:t>c</w:t>
            </w:r>
            <w:r w:rsidRPr="00486901">
              <w:rPr>
                <w:b/>
                <w:bCs/>
                <w:color w:val="000000"/>
              </w:rPr>
              <w:t>клад топлива, известняка, пл.</w:t>
            </w:r>
            <w:proofErr w:type="gramStart"/>
            <w:r w:rsidRPr="00486901">
              <w:rPr>
                <w:b/>
                <w:bCs/>
                <w:color w:val="000000"/>
              </w:rPr>
              <w:t>7093,2кв.м</w:t>
            </w:r>
            <w:proofErr w:type="gramEnd"/>
            <w:r w:rsidRPr="00486901">
              <w:rPr>
                <w:b/>
                <w:bCs/>
                <w:color w:val="000000"/>
              </w:rPr>
              <w:t>, кад.№42:30:0303090:2948, г. Новокузнецк, ул.Чайкиной,15 инв. № ТК00000059</w:t>
            </w:r>
            <w:r>
              <w:rPr>
                <w:b/>
                <w:bCs/>
                <w:color w:val="000000"/>
                <w:lang w:val="ru-RU"/>
              </w:rPr>
              <w:t xml:space="preserve"> -</w:t>
            </w:r>
            <w:r w:rsidR="00E850D7">
              <w:rPr>
                <w:b/>
                <w:bCs/>
                <w:color w:val="000000"/>
                <w:lang w:val="ru-RU"/>
              </w:rPr>
              <w:t>договорная</w:t>
            </w:r>
          </w:p>
          <w:p w14:paraId="34054BF6" w14:textId="608EA004" w:rsidR="006815E6" w:rsidRPr="006815E6" w:rsidRDefault="006815E6" w:rsidP="006815E6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  <w:bCs/>
                <w:u w:val="single"/>
                <w:lang w:val="ru-RU"/>
              </w:rPr>
            </w:pPr>
            <w:r>
              <w:rPr>
                <w:b/>
                <w:bCs/>
                <w:color w:val="000000"/>
                <w:vertAlign w:val="superscript"/>
                <w:lang w:val="ru-RU"/>
              </w:rPr>
              <w:t xml:space="preserve">- </w:t>
            </w:r>
            <w:r w:rsidRPr="00486901">
              <w:rPr>
                <w:b/>
                <w:bCs/>
                <w:lang w:val="ru-RU"/>
              </w:rPr>
              <w:t xml:space="preserve">Земельный участок </w:t>
            </w:r>
            <w:proofErr w:type="spellStart"/>
            <w:r w:rsidRPr="00486901">
              <w:rPr>
                <w:b/>
                <w:bCs/>
                <w:lang w:val="ru-RU"/>
              </w:rPr>
              <w:t>к</w:t>
            </w:r>
            <w:r>
              <w:rPr>
                <w:b/>
                <w:bCs/>
                <w:lang w:val="ru-RU"/>
              </w:rPr>
              <w:t>а</w:t>
            </w:r>
            <w:r w:rsidRPr="00486901">
              <w:rPr>
                <w:b/>
                <w:bCs/>
                <w:lang w:val="ru-RU"/>
              </w:rPr>
              <w:t>д</w:t>
            </w:r>
            <w:proofErr w:type="spellEnd"/>
            <w:r w:rsidRPr="00486901">
              <w:rPr>
                <w:b/>
                <w:bCs/>
                <w:lang w:val="ru-RU"/>
              </w:rPr>
              <w:t xml:space="preserve"> №42:30:0303090:837 (площадь 84892,68 </w:t>
            </w:r>
            <w:proofErr w:type="spellStart"/>
            <w:proofErr w:type="gramStart"/>
            <w:r w:rsidRPr="00486901">
              <w:rPr>
                <w:b/>
                <w:bCs/>
                <w:lang w:val="ru-RU"/>
              </w:rPr>
              <w:t>кв.м</w:t>
            </w:r>
            <w:proofErr w:type="spellEnd"/>
            <w:proofErr w:type="gramEnd"/>
            <w:r w:rsidRPr="00486901">
              <w:rPr>
                <w:b/>
                <w:bCs/>
                <w:lang w:val="ru-RU"/>
              </w:rPr>
              <w:t>)</w:t>
            </w:r>
            <w:r>
              <w:rPr>
                <w:b/>
                <w:bCs/>
                <w:lang w:val="ru-RU"/>
              </w:rPr>
              <w:t xml:space="preserve"> </w:t>
            </w:r>
            <w:r w:rsidR="00E850D7">
              <w:rPr>
                <w:b/>
                <w:bCs/>
                <w:lang w:val="ru-RU"/>
              </w:rPr>
              <w:t>- договорная</w:t>
            </w:r>
          </w:p>
        </w:tc>
      </w:tr>
      <w:tr w:rsidR="00A957E3" w14:paraId="09332953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92D865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Возможные меры поддержки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844A46" w14:textId="089AFB7C" w:rsidR="00A957E3" w:rsidRDefault="005D1D5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b/>
                <w:bCs/>
                <w:u w:val="single"/>
                <w:lang w:val="en-US"/>
              </w:rPr>
              <w:t>V</w:t>
            </w:r>
            <w:r w:rsidR="00786CC9" w:rsidRPr="005D1D55">
              <w:rPr>
                <w:b/>
                <w:bCs/>
                <w:u w:val="single"/>
              </w:rPr>
              <w:t xml:space="preserve"> ТОСЭР</w:t>
            </w:r>
            <w:r w:rsidR="00786CC9" w:rsidRPr="005D1D55">
              <w:t xml:space="preserve">      </w:t>
            </w:r>
            <w:r w:rsidR="00786CC9">
              <w:t>☐ ОЭЗ</w:t>
            </w:r>
          </w:p>
          <w:p w14:paraId="05222006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ФРМ          ☐ Другие ________</w:t>
            </w:r>
          </w:p>
        </w:tc>
      </w:tr>
    </w:tbl>
    <w:p w14:paraId="0AC50FE6" w14:textId="77777777" w:rsidR="00A957E3" w:rsidRDefault="00A957E3">
      <w:pPr>
        <w:jc w:val="both"/>
      </w:pPr>
    </w:p>
    <w:p w14:paraId="44FFAD9E" w14:textId="77777777" w:rsidR="00A957E3" w:rsidRDefault="00786CC9">
      <w:pPr>
        <w:jc w:val="both"/>
        <w:rPr>
          <w:b/>
          <w:bCs/>
        </w:rPr>
      </w:pPr>
      <w:r>
        <w:rPr>
          <w:b/>
          <w:bCs/>
        </w:rPr>
        <w:t>4. Характеристика инженерной инфраструктуры инвестиционной площадки</w:t>
      </w:r>
    </w:p>
    <w:tbl>
      <w:tblPr>
        <w:tblStyle w:val="af1"/>
        <w:tblW w:w="10173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84"/>
        <w:gridCol w:w="851"/>
        <w:gridCol w:w="1134"/>
        <w:gridCol w:w="1275"/>
        <w:gridCol w:w="1418"/>
        <w:gridCol w:w="1134"/>
        <w:gridCol w:w="992"/>
        <w:gridCol w:w="1985"/>
      </w:tblGrid>
      <w:tr w:rsidR="00A957E3" w14:paraId="5FB16177" w14:textId="77777777">
        <w:trPr>
          <w:trHeight w:val="270"/>
        </w:trPr>
        <w:tc>
          <w:tcPr>
            <w:tcW w:w="1384" w:type="dxa"/>
            <w:vMerge w:val="restart"/>
            <w:shd w:val="clear" w:color="auto" w:fill="FFFFFF"/>
          </w:tcPr>
          <w:p w14:paraId="1FB44FAE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-108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Вид инфраструктуры</w:t>
            </w:r>
          </w:p>
        </w:tc>
        <w:tc>
          <w:tcPr>
            <w:tcW w:w="851" w:type="dxa"/>
            <w:vMerge w:val="restart"/>
            <w:shd w:val="clear" w:color="auto" w:fill="FFFFFF"/>
          </w:tcPr>
          <w:p w14:paraId="63619269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Единица измерения</w:t>
            </w:r>
          </w:p>
        </w:tc>
        <w:tc>
          <w:tcPr>
            <w:tcW w:w="2409" w:type="dxa"/>
            <w:gridSpan w:val="2"/>
            <w:shd w:val="clear" w:color="auto" w:fill="FFFFFF"/>
          </w:tcPr>
          <w:p w14:paraId="313ABBEF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Мощность</w:t>
            </w:r>
          </w:p>
        </w:tc>
        <w:tc>
          <w:tcPr>
            <w:tcW w:w="1418" w:type="dxa"/>
            <w:shd w:val="clear" w:color="auto" w:fill="FFFFFF"/>
          </w:tcPr>
          <w:p w14:paraId="354887FB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Расстояние от границы площадки до точки подключения/</w:t>
            </w:r>
          </w:p>
          <w:p w14:paraId="3A957EF4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присоединения, км</w:t>
            </w:r>
          </w:p>
        </w:tc>
        <w:tc>
          <w:tcPr>
            <w:tcW w:w="1134" w:type="dxa"/>
            <w:shd w:val="clear" w:color="auto" w:fill="FFFFFF"/>
          </w:tcPr>
          <w:p w14:paraId="14341728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Стоимость подключения к ресурсу</w:t>
            </w:r>
          </w:p>
        </w:tc>
        <w:tc>
          <w:tcPr>
            <w:tcW w:w="992" w:type="dxa"/>
            <w:shd w:val="clear" w:color="auto" w:fill="FFFFFF"/>
          </w:tcPr>
          <w:p w14:paraId="2D691C12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Стоимость ресурса</w:t>
            </w:r>
          </w:p>
        </w:tc>
        <w:tc>
          <w:tcPr>
            <w:tcW w:w="1985" w:type="dxa"/>
            <w:shd w:val="clear" w:color="auto" w:fill="FFFFFF"/>
          </w:tcPr>
          <w:p w14:paraId="34669D68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Поставщик ресурса</w:t>
            </w:r>
          </w:p>
        </w:tc>
      </w:tr>
      <w:tr w:rsidR="00A957E3" w14:paraId="5B307676" w14:textId="77777777">
        <w:trPr>
          <w:trHeight w:val="222"/>
        </w:trPr>
        <w:tc>
          <w:tcPr>
            <w:tcW w:w="1384" w:type="dxa"/>
            <w:vMerge/>
            <w:shd w:val="clear" w:color="auto" w:fill="FFFFFF"/>
          </w:tcPr>
          <w:p w14:paraId="32F50565" w14:textId="77777777" w:rsidR="00A957E3" w:rsidRDefault="00A957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  <w:vMerge/>
            <w:shd w:val="clear" w:color="auto" w:fill="FFFFFF"/>
          </w:tcPr>
          <w:p w14:paraId="7CDCD47F" w14:textId="77777777" w:rsidR="00A957E3" w:rsidRDefault="00A957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14:paraId="3ED1000D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Существующая</w:t>
            </w:r>
          </w:p>
        </w:tc>
        <w:tc>
          <w:tcPr>
            <w:tcW w:w="1275" w:type="dxa"/>
            <w:shd w:val="clear" w:color="auto" w:fill="FFFFFF"/>
          </w:tcPr>
          <w:p w14:paraId="72FBCC8F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Доступная к подведению </w:t>
            </w:r>
          </w:p>
        </w:tc>
        <w:tc>
          <w:tcPr>
            <w:tcW w:w="1418" w:type="dxa"/>
            <w:shd w:val="clear" w:color="auto" w:fill="FFFFFF"/>
          </w:tcPr>
          <w:p w14:paraId="40E381FC" w14:textId="77777777" w:rsidR="00A957E3" w:rsidRDefault="00A957E3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14:paraId="72FE7A15" w14:textId="77777777" w:rsidR="00A957E3" w:rsidRDefault="00A957E3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14:paraId="279E7A28" w14:textId="77777777" w:rsidR="00A957E3" w:rsidRDefault="00A957E3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14:paraId="05C11432" w14:textId="77777777" w:rsidR="00A957E3" w:rsidRDefault="00A957E3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</w:tr>
      <w:tr w:rsidR="00A957E3" w14:paraId="1A8531E4" w14:textId="77777777">
        <w:trPr>
          <w:trHeight w:val="276"/>
        </w:trPr>
        <w:tc>
          <w:tcPr>
            <w:tcW w:w="1384" w:type="dxa"/>
            <w:shd w:val="clear" w:color="auto" w:fill="FFFFFF"/>
          </w:tcPr>
          <w:p w14:paraId="6D3D84D3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bookmarkStart w:id="0" w:name="_Hlk220659208"/>
            <w:r>
              <w:rPr>
                <w:sz w:val="16"/>
                <w:szCs w:val="16"/>
              </w:rPr>
              <w:t xml:space="preserve">Газ </w:t>
            </w:r>
          </w:p>
        </w:tc>
        <w:tc>
          <w:tcPr>
            <w:tcW w:w="851" w:type="dxa"/>
            <w:shd w:val="clear" w:color="auto" w:fill="FFFFFF"/>
          </w:tcPr>
          <w:p w14:paraId="6C1D8B6F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 xml:space="preserve">/час </w:t>
            </w:r>
          </w:p>
        </w:tc>
        <w:tc>
          <w:tcPr>
            <w:tcW w:w="1134" w:type="dxa"/>
            <w:shd w:val="clear" w:color="auto" w:fill="FFFFFF"/>
          </w:tcPr>
          <w:p w14:paraId="447B1A09" w14:textId="788E0E70" w:rsidR="00A957E3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en-US"/>
              </w:rPr>
            </w:pPr>
            <w:r w:rsidRPr="005D1D55">
              <w:rPr>
                <w:b/>
                <w:bCs/>
                <w:sz w:val="16"/>
                <w:szCs w:val="16"/>
                <w:lang w:val="en-US"/>
              </w:rPr>
              <w:t>572</w:t>
            </w:r>
          </w:p>
        </w:tc>
        <w:tc>
          <w:tcPr>
            <w:tcW w:w="1275" w:type="dxa"/>
            <w:shd w:val="clear" w:color="auto" w:fill="FFFFFF"/>
          </w:tcPr>
          <w:p w14:paraId="41A296B9" w14:textId="77B4F642" w:rsidR="00A957E3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en-US"/>
              </w:rPr>
            </w:pPr>
            <w:r w:rsidRPr="005D1D55">
              <w:rPr>
                <w:b/>
                <w:bCs/>
                <w:sz w:val="16"/>
                <w:szCs w:val="16"/>
                <w:lang w:val="en-US"/>
              </w:rPr>
              <w:t>11131</w:t>
            </w:r>
          </w:p>
        </w:tc>
        <w:tc>
          <w:tcPr>
            <w:tcW w:w="1418" w:type="dxa"/>
            <w:shd w:val="clear" w:color="auto" w:fill="FFFFFF"/>
          </w:tcPr>
          <w:p w14:paraId="157D0DAD" w14:textId="1AB04B12" w:rsidR="00A957E3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</w:t>
            </w:r>
          </w:p>
        </w:tc>
        <w:tc>
          <w:tcPr>
            <w:tcW w:w="1134" w:type="dxa"/>
            <w:shd w:val="clear" w:color="auto" w:fill="FFFFFF"/>
          </w:tcPr>
          <w:p w14:paraId="798270D9" w14:textId="0CAEBB59" w:rsidR="00A957E3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</w:t>
            </w:r>
          </w:p>
        </w:tc>
        <w:tc>
          <w:tcPr>
            <w:tcW w:w="992" w:type="dxa"/>
            <w:shd w:val="clear" w:color="auto" w:fill="FFFFFF"/>
          </w:tcPr>
          <w:p w14:paraId="1C302E38" w14:textId="67CDD9A7" w:rsidR="00A957E3" w:rsidRPr="005D1D55" w:rsidRDefault="005D1D55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  <w:bCs/>
                <w:sz w:val="16"/>
                <w:szCs w:val="16"/>
                <w:lang w:val="ru-RU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8653,86</w:t>
            </w:r>
          </w:p>
        </w:tc>
        <w:tc>
          <w:tcPr>
            <w:tcW w:w="1985" w:type="dxa"/>
            <w:shd w:val="clear" w:color="auto" w:fill="FFFFFF"/>
          </w:tcPr>
          <w:p w14:paraId="7F69D7B5" w14:textId="558350F3" w:rsidR="00A957E3" w:rsidRPr="005D1D55" w:rsidRDefault="005D1D5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 w:rsidRPr="005D1D55">
              <w:rPr>
                <w:b/>
                <w:sz w:val="16"/>
                <w:szCs w:val="16"/>
              </w:rPr>
              <w:t>ООО «Газпром межрегионгаз Кемерово»</w:t>
            </w:r>
          </w:p>
        </w:tc>
      </w:tr>
      <w:tr w:rsidR="00A957E3" w14:paraId="19ED0FA9" w14:textId="77777777">
        <w:trPr>
          <w:trHeight w:val="334"/>
        </w:trPr>
        <w:tc>
          <w:tcPr>
            <w:tcW w:w="1384" w:type="dxa"/>
            <w:shd w:val="clear" w:color="auto" w:fill="FFFFFF"/>
          </w:tcPr>
          <w:p w14:paraId="02D7CA7A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Теплоснабжение</w:t>
            </w:r>
          </w:p>
        </w:tc>
        <w:tc>
          <w:tcPr>
            <w:tcW w:w="851" w:type="dxa"/>
            <w:shd w:val="clear" w:color="auto" w:fill="FFFFFF"/>
          </w:tcPr>
          <w:p w14:paraId="2B7F6B36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Гкал/час </w:t>
            </w:r>
          </w:p>
        </w:tc>
        <w:tc>
          <w:tcPr>
            <w:tcW w:w="1134" w:type="dxa"/>
            <w:shd w:val="clear" w:color="auto" w:fill="FFFFFF"/>
          </w:tcPr>
          <w:p w14:paraId="5240B5A2" w14:textId="1EE31B32" w:rsidR="00A957E3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1,5308</w:t>
            </w:r>
          </w:p>
        </w:tc>
        <w:tc>
          <w:tcPr>
            <w:tcW w:w="1275" w:type="dxa"/>
            <w:shd w:val="clear" w:color="auto" w:fill="FFFFFF"/>
          </w:tcPr>
          <w:p w14:paraId="1784EF7B" w14:textId="4FCBFFDF" w:rsidR="00A957E3" w:rsidRPr="005D1D55" w:rsidRDefault="00080369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</w:t>
            </w:r>
          </w:p>
        </w:tc>
        <w:tc>
          <w:tcPr>
            <w:tcW w:w="1418" w:type="dxa"/>
            <w:shd w:val="clear" w:color="auto" w:fill="FFFFFF"/>
          </w:tcPr>
          <w:p w14:paraId="61E3FD2D" w14:textId="445133B9" w:rsidR="00A957E3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</w:t>
            </w:r>
          </w:p>
        </w:tc>
        <w:tc>
          <w:tcPr>
            <w:tcW w:w="1134" w:type="dxa"/>
            <w:shd w:val="clear" w:color="auto" w:fill="FFFFFF"/>
          </w:tcPr>
          <w:p w14:paraId="027489BC" w14:textId="721B192F" w:rsidR="00A957E3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  <w:tc>
          <w:tcPr>
            <w:tcW w:w="992" w:type="dxa"/>
            <w:shd w:val="clear" w:color="auto" w:fill="FFFFFF"/>
          </w:tcPr>
          <w:p w14:paraId="4BD4915E" w14:textId="7FC96045" w:rsidR="00A957E3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-------</w:t>
            </w:r>
          </w:p>
        </w:tc>
        <w:tc>
          <w:tcPr>
            <w:tcW w:w="1985" w:type="dxa"/>
            <w:shd w:val="clear" w:color="auto" w:fill="FFFFFF"/>
          </w:tcPr>
          <w:p w14:paraId="34D9931A" w14:textId="3EBE4E86" w:rsidR="00A957E3" w:rsidRPr="005D1D55" w:rsidRDefault="005D1D55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  <w:bCs/>
                <w:sz w:val="16"/>
                <w:szCs w:val="16"/>
                <w:lang w:val="ru-RU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ООО «Технокластер»</w:t>
            </w:r>
          </w:p>
        </w:tc>
      </w:tr>
      <w:bookmarkEnd w:id="0"/>
      <w:tr w:rsidR="005D1D55" w14:paraId="753D26D2" w14:textId="77777777">
        <w:trPr>
          <w:trHeight w:val="289"/>
        </w:trPr>
        <w:tc>
          <w:tcPr>
            <w:tcW w:w="1384" w:type="dxa"/>
            <w:shd w:val="clear" w:color="auto" w:fill="FFFFFF"/>
          </w:tcPr>
          <w:p w14:paraId="367E7740" w14:textId="77777777" w:rsid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Электроэнергия</w:t>
            </w:r>
          </w:p>
        </w:tc>
        <w:tc>
          <w:tcPr>
            <w:tcW w:w="851" w:type="dxa"/>
            <w:shd w:val="clear" w:color="auto" w:fill="FFFFFF"/>
          </w:tcPr>
          <w:p w14:paraId="2CB19636" w14:textId="77777777" w:rsid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кВт</w:t>
            </w:r>
          </w:p>
        </w:tc>
        <w:tc>
          <w:tcPr>
            <w:tcW w:w="1134" w:type="dxa"/>
            <w:shd w:val="clear" w:color="auto" w:fill="FFFFFF"/>
          </w:tcPr>
          <w:p w14:paraId="33DC65CB" w14:textId="4E12BF08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16200</w:t>
            </w:r>
          </w:p>
        </w:tc>
        <w:tc>
          <w:tcPr>
            <w:tcW w:w="1275" w:type="dxa"/>
            <w:shd w:val="clear" w:color="auto" w:fill="FFFFFF"/>
          </w:tcPr>
          <w:p w14:paraId="2939DDDC" w14:textId="5F3FD3C6" w:rsidR="005D1D55" w:rsidRPr="005D1D55" w:rsidRDefault="00080369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</w:t>
            </w:r>
          </w:p>
        </w:tc>
        <w:tc>
          <w:tcPr>
            <w:tcW w:w="1418" w:type="dxa"/>
            <w:shd w:val="clear" w:color="auto" w:fill="FFFFFF"/>
          </w:tcPr>
          <w:p w14:paraId="2C0114D8" w14:textId="409ADF65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</w:t>
            </w:r>
          </w:p>
        </w:tc>
        <w:tc>
          <w:tcPr>
            <w:tcW w:w="1134" w:type="dxa"/>
            <w:shd w:val="clear" w:color="auto" w:fill="FFFFFF"/>
          </w:tcPr>
          <w:p w14:paraId="408966BB" w14:textId="107900A8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</w:t>
            </w:r>
          </w:p>
        </w:tc>
        <w:tc>
          <w:tcPr>
            <w:tcW w:w="992" w:type="dxa"/>
            <w:shd w:val="clear" w:color="auto" w:fill="FFFFFF"/>
          </w:tcPr>
          <w:p w14:paraId="7236D99D" w14:textId="2B96A645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6,70</w:t>
            </w:r>
          </w:p>
        </w:tc>
        <w:tc>
          <w:tcPr>
            <w:tcW w:w="1985" w:type="dxa"/>
            <w:shd w:val="clear" w:color="auto" w:fill="FFFFFF"/>
          </w:tcPr>
          <w:p w14:paraId="3D475964" w14:textId="58DF53E7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ООО «</w:t>
            </w:r>
            <w:proofErr w:type="spellStart"/>
            <w:r>
              <w:rPr>
                <w:b/>
                <w:bCs/>
                <w:sz w:val="16"/>
                <w:szCs w:val="16"/>
                <w:lang w:val="ru-RU"/>
              </w:rPr>
              <w:t>Промэнергосбыт</w:t>
            </w:r>
            <w:proofErr w:type="spellEnd"/>
            <w:r>
              <w:rPr>
                <w:b/>
                <w:bCs/>
                <w:sz w:val="16"/>
                <w:szCs w:val="16"/>
                <w:lang w:val="ru-RU"/>
              </w:rPr>
              <w:t>»</w:t>
            </w:r>
          </w:p>
        </w:tc>
      </w:tr>
      <w:tr w:rsidR="005D1D55" w14:paraId="6CEA9D18" w14:textId="77777777">
        <w:trPr>
          <w:trHeight w:val="280"/>
        </w:trPr>
        <w:tc>
          <w:tcPr>
            <w:tcW w:w="1384" w:type="dxa"/>
            <w:shd w:val="clear" w:color="auto" w:fill="FFFFFF"/>
          </w:tcPr>
          <w:p w14:paraId="460729CB" w14:textId="77777777" w:rsid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Водоснабжение</w:t>
            </w:r>
          </w:p>
        </w:tc>
        <w:tc>
          <w:tcPr>
            <w:tcW w:w="851" w:type="dxa"/>
            <w:shd w:val="clear" w:color="auto" w:fill="FFFFFF"/>
          </w:tcPr>
          <w:p w14:paraId="1BDB32FB" w14:textId="77777777" w:rsid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>/час</w:t>
            </w:r>
          </w:p>
        </w:tc>
        <w:tc>
          <w:tcPr>
            <w:tcW w:w="1134" w:type="dxa"/>
            <w:shd w:val="clear" w:color="auto" w:fill="FFFFFF"/>
          </w:tcPr>
          <w:p w14:paraId="433F7FAE" w14:textId="0EE08570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7,4</w:t>
            </w:r>
          </w:p>
        </w:tc>
        <w:tc>
          <w:tcPr>
            <w:tcW w:w="1275" w:type="dxa"/>
            <w:shd w:val="clear" w:color="auto" w:fill="FFFFFF"/>
          </w:tcPr>
          <w:p w14:paraId="76120E66" w14:textId="4D60564C" w:rsidR="005D1D55" w:rsidRPr="005D1D55" w:rsidRDefault="00E850D7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20</w:t>
            </w:r>
          </w:p>
        </w:tc>
        <w:tc>
          <w:tcPr>
            <w:tcW w:w="1418" w:type="dxa"/>
            <w:shd w:val="clear" w:color="auto" w:fill="FFFFFF"/>
          </w:tcPr>
          <w:p w14:paraId="2DBF573E" w14:textId="0D1AF424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</w:t>
            </w:r>
          </w:p>
        </w:tc>
        <w:tc>
          <w:tcPr>
            <w:tcW w:w="1134" w:type="dxa"/>
            <w:shd w:val="clear" w:color="auto" w:fill="FFFFFF"/>
          </w:tcPr>
          <w:p w14:paraId="2082A67D" w14:textId="5E14CB03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  <w:tc>
          <w:tcPr>
            <w:tcW w:w="992" w:type="dxa"/>
            <w:shd w:val="clear" w:color="auto" w:fill="FFFFFF"/>
          </w:tcPr>
          <w:p w14:paraId="4F39CF65" w14:textId="416DFBD3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31,85</w:t>
            </w:r>
          </w:p>
        </w:tc>
        <w:tc>
          <w:tcPr>
            <w:tcW w:w="1985" w:type="dxa"/>
            <w:shd w:val="clear" w:color="auto" w:fill="FFFFFF"/>
          </w:tcPr>
          <w:p w14:paraId="77D62231" w14:textId="37FB5FC5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ООО «ЗЖБК-Сервис»</w:t>
            </w:r>
          </w:p>
        </w:tc>
      </w:tr>
      <w:tr w:rsidR="005D1D55" w14:paraId="550D1A57" w14:textId="77777777">
        <w:trPr>
          <w:trHeight w:val="264"/>
        </w:trPr>
        <w:tc>
          <w:tcPr>
            <w:tcW w:w="1384" w:type="dxa"/>
            <w:shd w:val="clear" w:color="auto" w:fill="FFFFFF"/>
          </w:tcPr>
          <w:p w14:paraId="7F99A61D" w14:textId="77777777" w:rsid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Водоотведение</w:t>
            </w:r>
          </w:p>
        </w:tc>
        <w:tc>
          <w:tcPr>
            <w:tcW w:w="851" w:type="dxa"/>
            <w:shd w:val="clear" w:color="auto" w:fill="FFFFFF"/>
          </w:tcPr>
          <w:p w14:paraId="4486A53D" w14:textId="77777777" w:rsid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>/час</w:t>
            </w:r>
          </w:p>
        </w:tc>
        <w:tc>
          <w:tcPr>
            <w:tcW w:w="1134" w:type="dxa"/>
            <w:shd w:val="clear" w:color="auto" w:fill="FFFFFF"/>
          </w:tcPr>
          <w:p w14:paraId="7C7DF4FD" w14:textId="2F52A731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7,4</w:t>
            </w:r>
          </w:p>
        </w:tc>
        <w:tc>
          <w:tcPr>
            <w:tcW w:w="1275" w:type="dxa"/>
            <w:shd w:val="clear" w:color="auto" w:fill="FFFFFF"/>
          </w:tcPr>
          <w:p w14:paraId="072C9A54" w14:textId="7E5E282D" w:rsidR="005D1D55" w:rsidRPr="005D1D55" w:rsidRDefault="00E850D7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20</w:t>
            </w:r>
          </w:p>
        </w:tc>
        <w:tc>
          <w:tcPr>
            <w:tcW w:w="1418" w:type="dxa"/>
            <w:shd w:val="clear" w:color="auto" w:fill="FFFFFF"/>
          </w:tcPr>
          <w:p w14:paraId="55294B47" w14:textId="0B1497DD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</w:t>
            </w:r>
          </w:p>
        </w:tc>
        <w:tc>
          <w:tcPr>
            <w:tcW w:w="1134" w:type="dxa"/>
            <w:shd w:val="clear" w:color="auto" w:fill="FFFFFF"/>
          </w:tcPr>
          <w:p w14:paraId="2C39B690" w14:textId="3012ACD6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  <w:tc>
          <w:tcPr>
            <w:tcW w:w="992" w:type="dxa"/>
            <w:shd w:val="clear" w:color="auto" w:fill="FFFFFF"/>
          </w:tcPr>
          <w:p w14:paraId="3D1D8F00" w14:textId="0D38D602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33,54</w:t>
            </w:r>
          </w:p>
        </w:tc>
        <w:tc>
          <w:tcPr>
            <w:tcW w:w="1985" w:type="dxa"/>
            <w:shd w:val="clear" w:color="auto" w:fill="FFFFFF"/>
          </w:tcPr>
          <w:p w14:paraId="3203C0ED" w14:textId="2BF95A07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ООО «ЗЖБК-Сервис»</w:t>
            </w:r>
          </w:p>
        </w:tc>
      </w:tr>
    </w:tbl>
    <w:p w14:paraId="72B85810" w14:textId="77777777" w:rsidR="00A957E3" w:rsidRDefault="00A957E3"/>
    <w:p w14:paraId="25176390" w14:textId="77777777" w:rsidR="00A957E3" w:rsidRDefault="00786CC9">
      <w:pPr>
        <w:rPr>
          <w:b/>
          <w:bCs/>
        </w:rPr>
      </w:pPr>
      <w:r>
        <w:rPr>
          <w:b/>
          <w:bCs/>
        </w:rPr>
        <w:t>5. Основные параметры расположенных на площадке зданий и сооружений</w:t>
      </w:r>
      <w:r>
        <w:rPr>
          <w:b/>
          <w:bCs/>
          <w:vertAlign w:val="superscript"/>
        </w:rPr>
        <w:footnoteReference w:id="1"/>
      </w:r>
      <w:r>
        <w:rPr>
          <w:b/>
          <w:bCs/>
        </w:rPr>
        <w:t xml:space="preserve">: </w:t>
      </w:r>
    </w:p>
    <w:tbl>
      <w:tblPr>
        <w:tblStyle w:val="af2"/>
        <w:tblW w:w="10173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76"/>
        <w:gridCol w:w="675"/>
        <w:gridCol w:w="709"/>
        <w:gridCol w:w="992"/>
        <w:gridCol w:w="992"/>
        <w:gridCol w:w="804"/>
        <w:gridCol w:w="1181"/>
        <w:gridCol w:w="992"/>
        <w:gridCol w:w="1276"/>
        <w:gridCol w:w="1276"/>
      </w:tblGrid>
      <w:tr w:rsidR="00A957E3" w14:paraId="4DB34A48" w14:textId="77777777" w:rsidTr="00C37F66">
        <w:tc>
          <w:tcPr>
            <w:tcW w:w="1276" w:type="dxa"/>
            <w:shd w:val="clear" w:color="auto" w:fill="FFFFFF"/>
          </w:tcPr>
          <w:p w14:paraId="0D5347A2" w14:textId="77777777" w:rsidR="00A957E3" w:rsidRDefault="00786CC9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Наименование здания/</w:t>
            </w:r>
          </w:p>
          <w:p w14:paraId="4EEFCDCB" w14:textId="77777777" w:rsidR="00A957E3" w:rsidRDefault="00786CC9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сооружения</w:t>
            </w:r>
          </w:p>
        </w:tc>
        <w:tc>
          <w:tcPr>
            <w:tcW w:w="675" w:type="dxa"/>
            <w:shd w:val="clear" w:color="auto" w:fill="FFFFFF"/>
          </w:tcPr>
          <w:p w14:paraId="60B6CA92" w14:textId="77777777" w:rsidR="00A957E3" w:rsidRDefault="00786CC9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Площадь, м</w:t>
            </w:r>
            <w:r>
              <w:rPr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709" w:type="dxa"/>
            <w:shd w:val="clear" w:color="auto" w:fill="FFFFFF"/>
          </w:tcPr>
          <w:p w14:paraId="5F863D78" w14:textId="77777777" w:rsidR="00A957E3" w:rsidRDefault="00786CC9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Этажность</w:t>
            </w:r>
          </w:p>
        </w:tc>
        <w:tc>
          <w:tcPr>
            <w:tcW w:w="992" w:type="dxa"/>
            <w:shd w:val="clear" w:color="auto" w:fill="FFFFFF"/>
          </w:tcPr>
          <w:p w14:paraId="3BF11D27" w14:textId="77777777" w:rsidR="00A957E3" w:rsidRDefault="00786CC9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Степень завершенности в %</w:t>
            </w:r>
          </w:p>
        </w:tc>
        <w:tc>
          <w:tcPr>
            <w:tcW w:w="992" w:type="dxa"/>
            <w:shd w:val="clear" w:color="auto" w:fill="FFFFFF"/>
          </w:tcPr>
          <w:p w14:paraId="2BF844F9" w14:textId="77777777" w:rsidR="00A957E3" w:rsidRDefault="00786CC9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Год постройки, оценка текущего состояния</w:t>
            </w:r>
          </w:p>
        </w:tc>
        <w:tc>
          <w:tcPr>
            <w:tcW w:w="804" w:type="dxa"/>
            <w:shd w:val="clear" w:color="auto" w:fill="FFFFFF"/>
          </w:tcPr>
          <w:p w14:paraId="6E7ADC32" w14:textId="77777777" w:rsidR="00A957E3" w:rsidRDefault="00786CC9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Высота этажа, м</w:t>
            </w:r>
          </w:p>
        </w:tc>
        <w:tc>
          <w:tcPr>
            <w:tcW w:w="1181" w:type="dxa"/>
            <w:shd w:val="clear" w:color="auto" w:fill="FFFFFF"/>
          </w:tcPr>
          <w:p w14:paraId="7A5E5EE6" w14:textId="77777777" w:rsidR="00A957E3" w:rsidRDefault="00786CC9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Строительный материал конструкции</w:t>
            </w:r>
          </w:p>
        </w:tc>
        <w:tc>
          <w:tcPr>
            <w:tcW w:w="992" w:type="dxa"/>
            <w:shd w:val="clear" w:color="auto" w:fill="FFFFFF"/>
          </w:tcPr>
          <w:p w14:paraId="116B9DC3" w14:textId="77777777" w:rsidR="00A957E3" w:rsidRDefault="00786CC9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Состояние, степень износа, %</w:t>
            </w:r>
          </w:p>
        </w:tc>
        <w:tc>
          <w:tcPr>
            <w:tcW w:w="1276" w:type="dxa"/>
            <w:shd w:val="clear" w:color="auto" w:fill="FFFFFF"/>
          </w:tcPr>
          <w:p w14:paraId="688FED39" w14:textId="77777777" w:rsidR="00A957E3" w:rsidRDefault="00786CC9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Возможность расширения</w:t>
            </w:r>
          </w:p>
        </w:tc>
        <w:tc>
          <w:tcPr>
            <w:tcW w:w="1276" w:type="dxa"/>
            <w:shd w:val="clear" w:color="auto" w:fill="FFFFFF"/>
          </w:tcPr>
          <w:p w14:paraId="748C8410" w14:textId="77777777" w:rsidR="00A957E3" w:rsidRDefault="00786CC9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Использование в настоящее время</w:t>
            </w:r>
          </w:p>
        </w:tc>
      </w:tr>
      <w:tr w:rsidR="00A957E3" w14:paraId="45154937" w14:textId="77777777" w:rsidTr="00C37F66">
        <w:tc>
          <w:tcPr>
            <w:tcW w:w="1276" w:type="dxa"/>
            <w:shd w:val="clear" w:color="auto" w:fill="FFFFFF"/>
          </w:tcPr>
          <w:p w14:paraId="7235785B" w14:textId="0FDE7845" w:rsidR="00A957E3" w:rsidRPr="00485C51" w:rsidRDefault="00485C51" w:rsidP="00BC6444">
            <w:pPr>
              <w:spacing w:line="254" w:lineRule="auto"/>
              <w:jc w:val="center"/>
              <w:rPr>
                <w:b/>
                <w:bCs/>
                <w:sz w:val="16"/>
                <w:szCs w:val="16"/>
              </w:rPr>
            </w:pPr>
            <w:bookmarkStart w:id="1" w:name="_Hlk205821161"/>
            <w:r w:rsidRPr="00485C51">
              <w:rPr>
                <w:b/>
                <w:bCs/>
                <w:color w:val="000000"/>
                <w:sz w:val="16"/>
                <w:szCs w:val="16"/>
              </w:rPr>
              <w:t>Склад топлива, известняка, пл.</w:t>
            </w:r>
            <w:proofErr w:type="gramStart"/>
            <w:r w:rsidRPr="00485C51">
              <w:rPr>
                <w:b/>
                <w:bCs/>
                <w:color w:val="000000"/>
                <w:sz w:val="16"/>
                <w:szCs w:val="16"/>
              </w:rPr>
              <w:t>7093,2кв.м</w:t>
            </w:r>
            <w:proofErr w:type="gramEnd"/>
            <w:r w:rsidRPr="00485C51">
              <w:rPr>
                <w:b/>
                <w:bCs/>
                <w:color w:val="000000"/>
                <w:sz w:val="16"/>
                <w:szCs w:val="16"/>
              </w:rPr>
              <w:t>, кад.№42:30:0303090:2948, г. Новокузнецк, ул.Чайкиной,15 инв. № ТК00000059</w:t>
            </w:r>
            <w:bookmarkEnd w:id="1"/>
          </w:p>
        </w:tc>
        <w:tc>
          <w:tcPr>
            <w:tcW w:w="675" w:type="dxa"/>
            <w:shd w:val="clear" w:color="auto" w:fill="FFFFFF"/>
          </w:tcPr>
          <w:p w14:paraId="085730D9" w14:textId="735DC82B" w:rsidR="00A957E3" w:rsidRPr="00485C51" w:rsidRDefault="00485C51" w:rsidP="00BC6444">
            <w:pPr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7093,2</w:t>
            </w:r>
          </w:p>
        </w:tc>
        <w:tc>
          <w:tcPr>
            <w:tcW w:w="709" w:type="dxa"/>
            <w:shd w:val="clear" w:color="auto" w:fill="FFFFFF"/>
          </w:tcPr>
          <w:p w14:paraId="13F9BCFE" w14:textId="741D8C1B" w:rsidR="00A957E3" w:rsidRPr="00485C51" w:rsidRDefault="00485C51" w:rsidP="00BC6444">
            <w:pPr>
              <w:spacing w:line="254" w:lineRule="auto"/>
              <w:jc w:val="center"/>
              <w:rPr>
                <w:b/>
                <w:bCs/>
                <w:sz w:val="16"/>
                <w:szCs w:val="16"/>
                <w:lang w:val="en-US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1 (одноэтажный)</w:t>
            </w:r>
          </w:p>
        </w:tc>
        <w:tc>
          <w:tcPr>
            <w:tcW w:w="992" w:type="dxa"/>
            <w:shd w:val="clear" w:color="auto" w:fill="FFFFFF"/>
          </w:tcPr>
          <w:p w14:paraId="6ED40CAD" w14:textId="5F7CC0C5" w:rsidR="00A957E3" w:rsidRPr="00BC6444" w:rsidRDefault="00BC6444" w:rsidP="00BC6444">
            <w:pPr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 w:rsidRPr="00BC6444">
              <w:rPr>
                <w:b/>
                <w:bCs/>
                <w:sz w:val="16"/>
                <w:szCs w:val="16"/>
                <w:lang w:val="ru-RU"/>
              </w:rPr>
              <w:t>100</w:t>
            </w:r>
          </w:p>
        </w:tc>
        <w:tc>
          <w:tcPr>
            <w:tcW w:w="992" w:type="dxa"/>
            <w:shd w:val="clear" w:color="auto" w:fill="FFFFFF"/>
          </w:tcPr>
          <w:p w14:paraId="57F72FB9" w14:textId="13734EAB" w:rsidR="00A957E3" w:rsidRPr="00BC6444" w:rsidRDefault="00682683" w:rsidP="00BC6444">
            <w:pPr>
              <w:spacing w:line="254" w:lineRule="auto"/>
              <w:jc w:val="center"/>
              <w:rPr>
                <w:b/>
                <w:bCs/>
                <w:sz w:val="16"/>
                <w:szCs w:val="16"/>
              </w:rPr>
            </w:pPr>
            <w:r w:rsidRPr="00682683">
              <w:rPr>
                <w:b/>
                <w:bCs/>
                <w:sz w:val="16"/>
                <w:szCs w:val="16"/>
              </w:rPr>
              <w:t>01.01.1957</w:t>
            </w:r>
          </w:p>
        </w:tc>
        <w:tc>
          <w:tcPr>
            <w:tcW w:w="804" w:type="dxa"/>
            <w:shd w:val="clear" w:color="auto" w:fill="FFFFFF"/>
          </w:tcPr>
          <w:p w14:paraId="40EEB52F" w14:textId="5D9CBC7A" w:rsidR="00A957E3" w:rsidRPr="00682683" w:rsidRDefault="006815E6" w:rsidP="00BC6444">
            <w:pPr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22,1</w:t>
            </w:r>
          </w:p>
        </w:tc>
        <w:tc>
          <w:tcPr>
            <w:tcW w:w="1181" w:type="dxa"/>
            <w:shd w:val="clear" w:color="auto" w:fill="FFFFFF"/>
          </w:tcPr>
          <w:p w14:paraId="20A991E9" w14:textId="3F475BAA" w:rsidR="00A957E3" w:rsidRPr="00BC6444" w:rsidRDefault="00BC6444" w:rsidP="00BC6444">
            <w:pPr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Сталь</w:t>
            </w:r>
            <w:r w:rsidR="006815E6">
              <w:rPr>
                <w:b/>
                <w:bCs/>
                <w:sz w:val="16"/>
                <w:szCs w:val="16"/>
                <w:lang w:val="ru-RU"/>
              </w:rPr>
              <w:t>ной</w:t>
            </w:r>
          </w:p>
        </w:tc>
        <w:tc>
          <w:tcPr>
            <w:tcW w:w="992" w:type="dxa"/>
            <w:shd w:val="clear" w:color="auto" w:fill="FFFFFF"/>
          </w:tcPr>
          <w:p w14:paraId="244F5636" w14:textId="2915DB64" w:rsidR="00A957E3" w:rsidRPr="00BC6444" w:rsidRDefault="00BC6444" w:rsidP="00BC6444">
            <w:pPr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40%</w:t>
            </w:r>
          </w:p>
        </w:tc>
        <w:tc>
          <w:tcPr>
            <w:tcW w:w="1276" w:type="dxa"/>
            <w:shd w:val="clear" w:color="auto" w:fill="FFFFFF"/>
          </w:tcPr>
          <w:p w14:paraId="12AB22CC" w14:textId="432AF548" w:rsidR="00A957E3" w:rsidRPr="00BC6444" w:rsidRDefault="00BC6444" w:rsidP="00BC6444">
            <w:pPr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нет</w:t>
            </w:r>
          </w:p>
        </w:tc>
        <w:tc>
          <w:tcPr>
            <w:tcW w:w="1276" w:type="dxa"/>
            <w:shd w:val="clear" w:color="auto" w:fill="FFFFFF"/>
          </w:tcPr>
          <w:p w14:paraId="4A62A308" w14:textId="3CC5AE51" w:rsidR="00A957E3" w:rsidRPr="00BC6444" w:rsidRDefault="00BC6444" w:rsidP="00BC6444">
            <w:pPr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частичное</w:t>
            </w:r>
          </w:p>
        </w:tc>
      </w:tr>
    </w:tbl>
    <w:p w14:paraId="5CA69E9E" w14:textId="77777777" w:rsidR="00A957E3" w:rsidRDefault="00A957E3">
      <w:pPr>
        <w:ind w:left="714"/>
      </w:pPr>
    </w:p>
    <w:p w14:paraId="7F1FF2DB" w14:textId="77777777" w:rsidR="00A957E3" w:rsidRDefault="00786CC9">
      <w:pPr>
        <w:tabs>
          <w:tab w:val="left" w:pos="851"/>
        </w:tabs>
        <w:rPr>
          <w:b/>
          <w:bCs/>
        </w:rPr>
      </w:pPr>
      <w:r>
        <w:rPr>
          <w:b/>
          <w:bCs/>
        </w:rPr>
        <w:t>6. Характеристика доступной ресурсно-сырьевой базы</w:t>
      </w:r>
      <w:r>
        <w:rPr>
          <w:b/>
          <w:bCs/>
          <w:vertAlign w:val="superscript"/>
        </w:rPr>
        <w:footnoteReference w:id="2"/>
      </w:r>
      <w:r>
        <w:rPr>
          <w:b/>
          <w:bCs/>
        </w:rPr>
        <w:t xml:space="preserve"> </w:t>
      </w:r>
    </w:p>
    <w:tbl>
      <w:tblPr>
        <w:tblStyle w:val="af3"/>
        <w:tblpPr w:leftFromText="180" w:rightFromText="180" w:bottomFromText="160" w:vertAnchor="text" w:tblpY="83"/>
        <w:tblW w:w="10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26"/>
        <w:gridCol w:w="2835"/>
        <w:gridCol w:w="1843"/>
        <w:gridCol w:w="3856"/>
      </w:tblGrid>
      <w:tr w:rsidR="00A957E3" w14:paraId="75DB4CA9" w14:textId="77777777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B4A523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Вид ресурсов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2FE0A5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Величина разведанных/ подтвержденных запасов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C9E4DF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Статус месторождения</w:t>
            </w: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5E0B11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Расстояние от границы площадки до месторождения, км</w:t>
            </w:r>
          </w:p>
        </w:tc>
      </w:tr>
      <w:tr w:rsidR="00BC6444" w14:paraId="4C1F3335" w14:textId="77777777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18E627" w14:textId="6FAE1532" w:rsidR="00BC6444" w:rsidRDefault="00BC6444" w:rsidP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4262A0" w14:textId="5BC69273" w:rsidR="00BC6444" w:rsidRDefault="00BC6444" w:rsidP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CE62B9" w14:textId="04C2CC7A" w:rsidR="00BC6444" w:rsidRDefault="00BC6444" w:rsidP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AE41CE" w14:textId="50877B6B" w:rsidR="00BC6444" w:rsidRDefault="00BC6444" w:rsidP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</w:tr>
      <w:tr w:rsidR="00BC6444" w14:paraId="6A1F1933" w14:textId="77777777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FC5B02" w14:textId="1CF7B837" w:rsidR="00BC6444" w:rsidRDefault="00BC6444" w:rsidP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3C4500" w14:textId="6662C69B" w:rsidR="00BC6444" w:rsidRDefault="00BC6444" w:rsidP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2FF2B6" w14:textId="766A2416" w:rsidR="00BC6444" w:rsidRDefault="00BC6444" w:rsidP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7EDE33" w14:textId="60F762E4" w:rsidR="00BC6444" w:rsidRDefault="00BC6444" w:rsidP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</w:tr>
      <w:tr w:rsidR="00BC6444" w14:paraId="6D4796D6" w14:textId="77777777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16AF17" w14:textId="1602FB4C" w:rsidR="00BC6444" w:rsidRDefault="00BC6444" w:rsidP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47DEF8" w14:textId="0B6F5599" w:rsidR="00BC6444" w:rsidRDefault="00BC6444" w:rsidP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41B33A" w14:textId="493390E5" w:rsidR="00BC6444" w:rsidRDefault="00BC6444" w:rsidP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857788" w14:textId="5A4A7183" w:rsidR="00BC6444" w:rsidRDefault="00BC6444" w:rsidP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</w:tr>
    </w:tbl>
    <w:p w14:paraId="6E728873" w14:textId="77777777" w:rsidR="00A957E3" w:rsidRDefault="00786CC9">
      <w:pPr>
        <w:rPr>
          <w:b/>
          <w:bCs/>
        </w:rPr>
      </w:pPr>
      <w:r>
        <w:rPr>
          <w:b/>
          <w:bCs/>
        </w:rPr>
        <w:t>7. Трудовые ресурсы</w:t>
      </w:r>
    </w:p>
    <w:tbl>
      <w:tblPr>
        <w:tblStyle w:val="af4"/>
        <w:tblW w:w="10140" w:type="dxa"/>
        <w:tblInd w:w="-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70"/>
        <w:gridCol w:w="6170"/>
      </w:tblGrid>
      <w:tr w:rsidR="00A957E3" w14:paraId="65C4CA76" w14:textId="77777777">
        <w:tc>
          <w:tcPr>
            <w:tcW w:w="3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E99598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Численность населения, проживающего в ближайшем населенном пункте, человек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1CBEC3" w14:textId="3A6C6AD3" w:rsidR="00A957E3" w:rsidRPr="00BC6444" w:rsidRDefault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lang w:val="ru-RU"/>
              </w:rPr>
            </w:pPr>
            <w:r w:rsidRPr="00BC6444">
              <w:rPr>
                <w:rStyle w:val="af6"/>
                <w:color w:val="001D35"/>
                <w:shd w:val="clear" w:color="auto" w:fill="FFFFFF"/>
              </w:rPr>
              <w:t>528</w:t>
            </w:r>
            <w:r>
              <w:rPr>
                <w:rStyle w:val="af6"/>
                <w:color w:val="001D35"/>
                <w:shd w:val="clear" w:color="auto" w:fill="FFFFFF"/>
              </w:rPr>
              <w:t> </w:t>
            </w:r>
            <w:r w:rsidRPr="00BC6444">
              <w:rPr>
                <w:rStyle w:val="af6"/>
                <w:color w:val="001D35"/>
                <w:shd w:val="clear" w:color="auto" w:fill="FFFFFF"/>
              </w:rPr>
              <w:t>747</w:t>
            </w:r>
            <w:r>
              <w:rPr>
                <w:rStyle w:val="af6"/>
                <w:color w:val="001D35"/>
                <w:shd w:val="clear" w:color="auto" w:fill="FFFFFF"/>
                <w:lang w:val="ru-RU"/>
              </w:rPr>
              <w:t>,00</w:t>
            </w:r>
          </w:p>
          <w:p w14:paraId="1FCF10D0" w14:textId="77777777" w:rsidR="00A957E3" w:rsidRPr="00BC6444" w:rsidRDefault="00A957E3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</w:p>
        </w:tc>
      </w:tr>
      <w:tr w:rsidR="00A957E3" w14:paraId="701D2101" w14:textId="77777777">
        <w:tc>
          <w:tcPr>
            <w:tcW w:w="3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97F4F9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 том числе трудоспособного населения, человек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9DC1B5" w14:textId="4DB83F4C" w:rsidR="00A957E3" w:rsidRPr="00BC6444" w:rsidRDefault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lang w:val="ru-RU"/>
              </w:rPr>
            </w:pPr>
            <w:r w:rsidRPr="00BC6444">
              <w:rPr>
                <w:b/>
                <w:bCs/>
                <w:lang w:val="ru-RU"/>
              </w:rPr>
              <w:t>316</w:t>
            </w:r>
            <w:r>
              <w:rPr>
                <w:b/>
                <w:bCs/>
                <w:lang w:val="ru-RU"/>
              </w:rPr>
              <w:t xml:space="preserve"> </w:t>
            </w:r>
            <w:r w:rsidRPr="00BC6444">
              <w:rPr>
                <w:b/>
                <w:bCs/>
                <w:lang w:val="ru-RU"/>
              </w:rPr>
              <w:t>000</w:t>
            </w:r>
            <w:r>
              <w:rPr>
                <w:b/>
                <w:bCs/>
                <w:lang w:val="ru-RU"/>
              </w:rPr>
              <w:t>,00</w:t>
            </w:r>
          </w:p>
        </w:tc>
      </w:tr>
    </w:tbl>
    <w:p w14:paraId="288824EB" w14:textId="77777777" w:rsidR="00A957E3" w:rsidRDefault="00A957E3"/>
    <w:p w14:paraId="09FD0119" w14:textId="77777777" w:rsidR="00A957E3" w:rsidRDefault="00786CC9">
      <w:pPr>
        <w:rPr>
          <w:b/>
          <w:bCs/>
        </w:rPr>
      </w:pPr>
      <w:r>
        <w:rPr>
          <w:b/>
          <w:bCs/>
        </w:rPr>
        <w:t>8. Сведения о владельце (собственнике) площадки:</w:t>
      </w:r>
    </w:p>
    <w:tbl>
      <w:tblPr>
        <w:tblStyle w:val="af5"/>
        <w:tblW w:w="10065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64"/>
        <w:gridCol w:w="6101"/>
      </w:tblGrid>
      <w:tr w:rsidR="00A957E3" w14:paraId="42C642F9" w14:textId="77777777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1FD8A0" w14:textId="77777777" w:rsidR="00A957E3" w:rsidRDefault="00786CC9">
            <w:pPr>
              <w:spacing w:line="254" w:lineRule="auto"/>
              <w:jc w:val="center"/>
            </w:pPr>
            <w:r>
              <w:t xml:space="preserve">       Владелец (собственник)</w:t>
            </w:r>
          </w:p>
        </w:tc>
      </w:tr>
      <w:tr w:rsidR="00A957E3" w14:paraId="34351718" w14:textId="77777777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423EC" w14:textId="77777777" w:rsidR="00A957E3" w:rsidRDefault="00786CC9">
            <w:pPr>
              <w:spacing w:line="254" w:lineRule="auto"/>
            </w:pPr>
            <w:r>
              <w:t>Наименование предприятия/ Ф.И.О.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E2E9ED" w14:textId="5F18954C" w:rsidR="00A957E3" w:rsidRPr="00BC6444" w:rsidRDefault="00BC6444">
            <w:pPr>
              <w:spacing w:line="254" w:lineRule="auto"/>
              <w:rPr>
                <w:b/>
                <w:bCs/>
                <w:lang w:val="ru-RU"/>
              </w:rPr>
            </w:pPr>
            <w:r w:rsidRPr="00BC6444">
              <w:rPr>
                <w:b/>
                <w:bCs/>
                <w:lang w:val="ru-RU"/>
              </w:rPr>
              <w:t>ООО «Технокластер»</w:t>
            </w:r>
          </w:p>
        </w:tc>
      </w:tr>
      <w:tr w:rsidR="00A957E3" w14:paraId="688210FB" w14:textId="77777777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C3C011" w14:textId="77777777" w:rsidR="00A957E3" w:rsidRDefault="00786CC9">
            <w:pPr>
              <w:spacing w:line="254" w:lineRule="auto"/>
            </w:pPr>
            <w:r>
              <w:t>Юридический адрес: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AC4FE7" w14:textId="70D3F5E9" w:rsidR="00A957E3" w:rsidRPr="00BC6444" w:rsidRDefault="00BC6444">
            <w:pPr>
              <w:spacing w:line="254" w:lineRule="auto"/>
              <w:rPr>
                <w:b/>
                <w:bCs/>
                <w:lang w:val="ru-RU"/>
              </w:rPr>
            </w:pPr>
            <w:r w:rsidRPr="00BC6444">
              <w:rPr>
                <w:b/>
                <w:bCs/>
                <w:lang w:val="ru-RU"/>
              </w:rPr>
              <w:t>Кемеровская область, г. Новокузнецку., ул. Чайкиной,15</w:t>
            </w:r>
          </w:p>
        </w:tc>
      </w:tr>
      <w:tr w:rsidR="00A957E3" w14:paraId="7FB90ECD" w14:textId="77777777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252A3" w14:textId="5FE804E3" w:rsidR="00A957E3" w:rsidRPr="00BC6444" w:rsidRDefault="00786CC9" w:rsidP="00BC6444">
            <w:pPr>
              <w:spacing w:line="254" w:lineRule="auto"/>
              <w:rPr>
                <w:lang w:val="ru-RU"/>
              </w:rPr>
            </w:pPr>
            <w:r>
              <w:t>Контактное лицо:</w:t>
            </w:r>
            <w:r w:rsidR="00BC6444">
              <w:rPr>
                <w:lang w:val="ru-RU"/>
              </w:rPr>
              <w:t xml:space="preserve"> </w:t>
            </w:r>
            <w:r w:rsidR="00BC6444" w:rsidRPr="00BC6444">
              <w:rPr>
                <w:b/>
                <w:bCs/>
                <w:lang w:val="ru-RU"/>
              </w:rPr>
              <w:t>Карташов Сергей Анатольевич</w:t>
            </w:r>
          </w:p>
        </w:tc>
      </w:tr>
      <w:tr w:rsidR="00A957E3" w14:paraId="3DB61ADE" w14:textId="77777777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79DBA2" w14:textId="77777777" w:rsidR="00A957E3" w:rsidRDefault="00786CC9" w:rsidP="00BC6444">
            <w:pPr>
              <w:spacing w:line="254" w:lineRule="auto"/>
            </w:pPr>
            <w:r>
              <w:lastRenderedPageBreak/>
              <w:t>Ф.И.О., должность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EBDE25" w14:textId="74A184EC" w:rsidR="00A957E3" w:rsidRPr="00BC6444" w:rsidRDefault="00BC6444" w:rsidP="00BC6444">
            <w:pPr>
              <w:spacing w:line="254" w:lineRule="auto"/>
              <w:ind w:left="175" w:hanging="175"/>
              <w:rPr>
                <w:b/>
                <w:bCs/>
                <w:lang w:val="ru-RU"/>
              </w:rPr>
            </w:pPr>
            <w:r w:rsidRPr="00BC6444">
              <w:rPr>
                <w:b/>
                <w:bCs/>
                <w:lang w:val="ru-RU"/>
              </w:rPr>
              <w:t>Карташов Сергей Анатольевич, Генеральный директор</w:t>
            </w:r>
          </w:p>
        </w:tc>
      </w:tr>
      <w:tr w:rsidR="00A957E3" w14:paraId="1DE4DE2F" w14:textId="77777777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317FEF" w14:textId="77777777" w:rsidR="00A957E3" w:rsidRPr="00AA76F6" w:rsidRDefault="00786CC9">
            <w:pPr>
              <w:spacing w:line="254" w:lineRule="auto"/>
              <w:rPr>
                <w:b/>
                <w:bCs/>
              </w:rPr>
            </w:pPr>
            <w:r w:rsidRPr="00AA76F6">
              <w:rPr>
                <w:b/>
                <w:bCs/>
              </w:rPr>
              <w:t>Телефон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0599AA" w14:textId="46663A6B" w:rsidR="00A957E3" w:rsidRPr="00AA76F6" w:rsidRDefault="0077717A">
            <w:pPr>
              <w:spacing w:line="254" w:lineRule="auto"/>
              <w:rPr>
                <w:b/>
                <w:bCs/>
                <w:lang w:val="ru-RU"/>
              </w:rPr>
            </w:pPr>
            <w:r w:rsidRPr="00AA76F6">
              <w:rPr>
                <w:b/>
                <w:bCs/>
                <w:lang w:val="en-US"/>
              </w:rPr>
              <w:t>8(3843)</w:t>
            </w:r>
            <w:r w:rsidRPr="00AA76F6">
              <w:rPr>
                <w:b/>
                <w:bCs/>
                <w:lang w:val="ru-RU"/>
              </w:rPr>
              <w:t>32-85-55</w:t>
            </w:r>
          </w:p>
        </w:tc>
      </w:tr>
      <w:tr w:rsidR="00A957E3" w:rsidRPr="00E850D7" w14:paraId="5908C28D" w14:textId="77777777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2C793A" w14:textId="77777777" w:rsidR="00A957E3" w:rsidRDefault="00786CC9">
            <w:pPr>
              <w:spacing w:line="254" w:lineRule="auto"/>
            </w:pPr>
            <w:proofErr w:type="spellStart"/>
            <w:r>
              <w:t>e-mail</w:t>
            </w:r>
            <w:proofErr w:type="spellEnd"/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33A333" w14:textId="430A660C" w:rsidR="00A957E3" w:rsidRPr="00BC6444" w:rsidRDefault="00BC6444">
            <w:pPr>
              <w:spacing w:line="254" w:lineRule="auto"/>
              <w:rPr>
                <w:b/>
                <w:bCs/>
                <w:sz w:val="16"/>
                <w:szCs w:val="16"/>
                <w:lang w:val="en-US"/>
              </w:rPr>
            </w:pPr>
            <w:r w:rsidRPr="00BC6444">
              <w:rPr>
                <w:rFonts w:eastAsia="Calibri"/>
                <w:b/>
                <w:bCs/>
              </w:rPr>
              <w:fldChar w:fldCharType="begin">
                <w:ffData>
                  <w:name w:val="Орган_EmailОрганизац"/>
                  <w:enabled/>
                  <w:calcOnExit w:val="0"/>
                  <w:textInput>
                    <w:default w:val="e-mail"/>
                  </w:textInput>
                </w:ffData>
              </w:fldChar>
            </w:r>
            <w:bookmarkStart w:id="2" w:name="Орган_EmailОрганизац"/>
            <w:r w:rsidRPr="00BC6444">
              <w:rPr>
                <w:rFonts w:eastAsia="Calibri"/>
                <w:b/>
                <w:bCs/>
                <w:lang w:val="en-US"/>
              </w:rPr>
              <w:instrText xml:space="preserve"> FORMTEXT </w:instrText>
            </w:r>
            <w:r w:rsidRPr="00BC6444">
              <w:rPr>
                <w:rFonts w:eastAsia="Calibri"/>
                <w:b/>
                <w:bCs/>
              </w:rPr>
            </w:r>
            <w:r w:rsidRPr="00BC6444">
              <w:rPr>
                <w:rFonts w:eastAsia="Calibri"/>
                <w:b/>
                <w:bCs/>
              </w:rPr>
              <w:fldChar w:fldCharType="separate"/>
            </w:r>
            <w:r w:rsidRPr="00BC6444">
              <w:rPr>
                <w:rFonts w:eastAsia="Calibri"/>
                <w:b/>
                <w:bCs/>
                <w:noProof/>
                <w:lang w:val="en-US"/>
              </w:rPr>
              <w:t>e-mail: info_tk@sgmk-group.ru</w:t>
            </w:r>
            <w:r w:rsidRPr="00BC6444">
              <w:rPr>
                <w:rFonts w:eastAsia="Calibri"/>
                <w:b/>
                <w:bCs/>
              </w:rPr>
              <w:fldChar w:fldCharType="end"/>
            </w:r>
            <w:bookmarkEnd w:id="2"/>
          </w:p>
        </w:tc>
      </w:tr>
      <w:tr w:rsidR="00A957E3" w14:paraId="7841C403" w14:textId="77777777">
        <w:trPr>
          <w:trHeight w:val="1112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1C9222" w14:textId="77777777" w:rsidR="00A957E3" w:rsidRDefault="00786CC9">
            <w:pPr>
              <w:spacing w:line="254" w:lineRule="auto"/>
            </w:pPr>
            <w:r>
              <w:t>Форма владения (использования) землей (и) и зданиями(</w:t>
            </w:r>
            <w:proofErr w:type="spellStart"/>
            <w:r>
              <w:t>ий</w:t>
            </w:r>
            <w:proofErr w:type="spellEnd"/>
            <w:r>
              <w:t>) (собственность, аренда, др.)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D1D85C" w14:textId="679B82F0" w:rsidR="006815E6" w:rsidRPr="006815E6" w:rsidRDefault="00BC6444" w:rsidP="006815E6">
            <w:pPr>
              <w:spacing w:line="254" w:lineRule="auto"/>
              <w:rPr>
                <w:b/>
                <w:bCs/>
                <w:color w:val="000000"/>
                <w:lang w:val="ru-RU"/>
              </w:rPr>
            </w:pPr>
            <w:r w:rsidRPr="00486901">
              <w:rPr>
                <w:b/>
                <w:bCs/>
                <w:lang w:val="ru-RU"/>
              </w:rPr>
              <w:t xml:space="preserve">Здание </w:t>
            </w:r>
            <w:r w:rsidR="00486901">
              <w:rPr>
                <w:b/>
                <w:bCs/>
                <w:color w:val="000000"/>
                <w:lang w:val="en-US"/>
              </w:rPr>
              <w:t>c</w:t>
            </w:r>
            <w:r w:rsidR="00486901" w:rsidRPr="00486901">
              <w:rPr>
                <w:b/>
                <w:bCs/>
                <w:color w:val="000000"/>
              </w:rPr>
              <w:t>клад топлива, известняка, пл.</w:t>
            </w:r>
            <w:proofErr w:type="gramStart"/>
            <w:r w:rsidR="00486901" w:rsidRPr="00486901">
              <w:rPr>
                <w:b/>
                <w:bCs/>
                <w:color w:val="000000"/>
              </w:rPr>
              <w:t>7093,2кв.м</w:t>
            </w:r>
            <w:proofErr w:type="gramEnd"/>
            <w:r w:rsidR="00486901" w:rsidRPr="00486901">
              <w:rPr>
                <w:b/>
                <w:bCs/>
                <w:color w:val="000000"/>
              </w:rPr>
              <w:t>, кад.№42:30:0303090:2948, г. Новокузнецк, ул.Чайкиной,15 инв. № ТК00000059</w:t>
            </w:r>
            <w:r w:rsidR="00486901" w:rsidRPr="006815E6">
              <w:rPr>
                <w:b/>
                <w:bCs/>
                <w:color w:val="000000"/>
                <w:lang w:val="ru-RU"/>
              </w:rPr>
              <w:t xml:space="preserve"> – </w:t>
            </w:r>
            <w:r w:rsidR="006815E6">
              <w:rPr>
                <w:b/>
                <w:bCs/>
                <w:color w:val="000000"/>
                <w:lang w:val="ru-RU"/>
              </w:rPr>
              <w:t>собственность</w:t>
            </w:r>
          </w:p>
          <w:p w14:paraId="231F064F" w14:textId="64F4174C" w:rsidR="00AA76F6" w:rsidRPr="00BC6444" w:rsidRDefault="00AA76F6" w:rsidP="006815E6">
            <w:pPr>
              <w:spacing w:line="254" w:lineRule="auto"/>
              <w:rPr>
                <w:lang w:val="ru-RU"/>
              </w:rPr>
            </w:pPr>
            <w:r w:rsidRPr="00486901">
              <w:rPr>
                <w:b/>
                <w:bCs/>
                <w:lang w:val="ru-RU"/>
              </w:rPr>
              <w:t xml:space="preserve">Земельный участок </w:t>
            </w:r>
            <w:proofErr w:type="spellStart"/>
            <w:r w:rsidRPr="00486901">
              <w:rPr>
                <w:b/>
                <w:bCs/>
                <w:lang w:val="ru-RU"/>
              </w:rPr>
              <w:t>к</w:t>
            </w:r>
            <w:r w:rsidR="006815E6">
              <w:rPr>
                <w:b/>
                <w:bCs/>
                <w:lang w:val="ru-RU"/>
              </w:rPr>
              <w:t>а</w:t>
            </w:r>
            <w:r w:rsidRPr="00486901">
              <w:rPr>
                <w:b/>
                <w:bCs/>
                <w:lang w:val="ru-RU"/>
              </w:rPr>
              <w:t>д</w:t>
            </w:r>
            <w:proofErr w:type="spellEnd"/>
            <w:r w:rsidRPr="00486901">
              <w:rPr>
                <w:b/>
                <w:bCs/>
                <w:lang w:val="ru-RU"/>
              </w:rPr>
              <w:t xml:space="preserve"> №42:30:0303090:837 (площадь 84892,68 </w:t>
            </w:r>
            <w:proofErr w:type="spellStart"/>
            <w:proofErr w:type="gramStart"/>
            <w:r w:rsidRPr="00486901">
              <w:rPr>
                <w:b/>
                <w:bCs/>
                <w:lang w:val="ru-RU"/>
              </w:rPr>
              <w:t>кв.м</w:t>
            </w:r>
            <w:proofErr w:type="spellEnd"/>
            <w:proofErr w:type="gramEnd"/>
            <w:r w:rsidRPr="00486901">
              <w:rPr>
                <w:b/>
                <w:bCs/>
                <w:lang w:val="ru-RU"/>
              </w:rPr>
              <w:t>) - аренда</w:t>
            </w:r>
          </w:p>
        </w:tc>
      </w:tr>
    </w:tbl>
    <w:p w14:paraId="3041735E" w14:textId="77777777" w:rsidR="00C37F66" w:rsidRDefault="00C37F66" w:rsidP="00C37F66">
      <w:pPr>
        <w:spacing w:after="160" w:line="259" w:lineRule="auto"/>
      </w:pPr>
      <w:bookmarkStart w:id="3" w:name="_heading=h.k6bv9tgwlotg" w:colFirst="0" w:colLast="0"/>
      <w:bookmarkEnd w:id="3"/>
    </w:p>
    <w:p w14:paraId="7424CC13" w14:textId="77777777" w:rsidR="00C37F66" w:rsidRDefault="00C37F66" w:rsidP="00C37F66">
      <w:pPr>
        <w:spacing w:after="160" w:line="259" w:lineRule="auto"/>
      </w:pPr>
    </w:p>
    <w:p w14:paraId="55CBA9B2" w14:textId="77777777" w:rsidR="00C37F66" w:rsidRDefault="00C37F66" w:rsidP="00C37F66">
      <w:pPr>
        <w:spacing w:after="160" w:line="259" w:lineRule="auto"/>
      </w:pPr>
    </w:p>
    <w:p w14:paraId="26C19D64" w14:textId="77777777" w:rsidR="00C37F66" w:rsidRDefault="00C37F66" w:rsidP="00C37F66">
      <w:pPr>
        <w:spacing w:after="160" w:line="259" w:lineRule="auto"/>
      </w:pPr>
    </w:p>
    <w:p w14:paraId="3413419E" w14:textId="64C5645D" w:rsidR="00A957E3" w:rsidRDefault="00786CC9" w:rsidP="00C37F66">
      <w:pPr>
        <w:spacing w:after="160" w:line="259" w:lineRule="auto"/>
      </w:pPr>
      <w:r>
        <w:t>Достоверность подтверждаю: _________________________ /</w:t>
      </w:r>
      <w:r w:rsidR="00C37F66">
        <w:rPr>
          <w:lang w:val="ru-RU"/>
        </w:rPr>
        <w:t>Карташов С.А.</w:t>
      </w:r>
      <w:r>
        <w:t>/</w:t>
      </w:r>
    </w:p>
    <w:p w14:paraId="61C92356" w14:textId="6CBFC145" w:rsidR="00A957E3" w:rsidRDefault="00786CC9">
      <w:pPr>
        <w:tabs>
          <w:tab w:val="left" w:pos="4365"/>
          <w:tab w:val="left" w:pos="4440"/>
          <w:tab w:val="center" w:pos="4890"/>
          <w:tab w:val="left" w:pos="6000"/>
          <w:tab w:val="left" w:pos="6405"/>
          <w:tab w:val="left" w:pos="6615"/>
          <w:tab w:val="left" w:pos="7140"/>
        </w:tabs>
        <w:rPr>
          <w:i/>
          <w:iCs/>
          <w:sz w:val="16"/>
          <w:szCs w:val="16"/>
        </w:rPr>
      </w:pPr>
      <w:r>
        <w:rPr>
          <w:sz w:val="16"/>
          <w:szCs w:val="16"/>
        </w:rPr>
        <w:tab/>
      </w:r>
    </w:p>
    <w:sectPr w:rsidR="00A957E3">
      <w:footerReference w:type="default" r:id="rId9"/>
      <w:pgSz w:w="11906" w:h="16838"/>
      <w:pgMar w:top="1134" w:right="850" w:bottom="1134" w:left="1276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E8830F" w14:textId="77777777" w:rsidR="003979C9" w:rsidRDefault="003979C9">
      <w:r>
        <w:separator/>
      </w:r>
    </w:p>
  </w:endnote>
  <w:endnote w:type="continuationSeparator" w:id="0">
    <w:p w14:paraId="3CA0C0C2" w14:textId="77777777" w:rsidR="003979C9" w:rsidRDefault="003979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03BEEE06-99AC-4C9F-B7BE-776E0669B8A0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C93D8773-9A4D-4F23-BCE6-58AA0F350029}"/>
    <w:embedBold r:id="rId3" w:fontKey="{FC33C233-7FF9-4355-B96C-C12437AD19F6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4" w:fontKey="{8B47F52B-55F9-430D-ADF8-A2982AD33BA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4BB91C" w14:textId="77777777" w:rsidR="00A957E3" w:rsidRDefault="00786CC9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  <w:sz w:val="20"/>
        <w:szCs w:val="20"/>
      </w:rPr>
    </w:pPr>
    <w:r>
      <w:rPr>
        <w:color w:val="000000"/>
        <w:sz w:val="20"/>
        <w:szCs w:val="20"/>
      </w:rPr>
      <w:t>* Информация предназначена для публикации на официальном сайте Кемеровской области – Кузбасса «Инвестиционный портал Кузбасса» (keminvest.ru)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3E059F" w14:textId="77777777" w:rsidR="003979C9" w:rsidRDefault="003979C9">
      <w:r>
        <w:separator/>
      </w:r>
    </w:p>
  </w:footnote>
  <w:footnote w:type="continuationSeparator" w:id="0">
    <w:p w14:paraId="39FD03C9" w14:textId="77777777" w:rsidR="003979C9" w:rsidRDefault="003979C9">
      <w:r>
        <w:continuationSeparator/>
      </w:r>
    </w:p>
  </w:footnote>
  <w:footnote w:id="1">
    <w:p w14:paraId="1611CF90" w14:textId="77777777" w:rsidR="00A957E3" w:rsidRDefault="00786CC9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Заполняется по каждому объекту недвижимости </w:t>
      </w:r>
    </w:p>
  </w:footnote>
  <w:footnote w:id="2">
    <w:p w14:paraId="44547736" w14:textId="77777777" w:rsidR="00A957E3" w:rsidRDefault="00786CC9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Для инвестиционных площадок производственного назначения</w:t>
      </w:r>
    </w:p>
    <w:p w14:paraId="776E273A" w14:textId="77777777" w:rsidR="00A957E3" w:rsidRDefault="00A957E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7106579"/>
    <w:multiLevelType w:val="multilevel"/>
    <w:tmpl w:val="239A1070"/>
    <w:lvl w:ilvl="0">
      <w:start w:val="1"/>
      <w:numFmt w:val="decimal"/>
      <w:lvlText w:val="%1."/>
      <w:lvlJc w:val="left"/>
      <w:pPr>
        <w:ind w:left="1074" w:hanging="360"/>
      </w:pPr>
    </w:lvl>
    <w:lvl w:ilvl="1">
      <w:start w:val="1"/>
      <w:numFmt w:val="lowerLetter"/>
      <w:lvlText w:val="%2."/>
      <w:lvlJc w:val="left"/>
      <w:pPr>
        <w:ind w:left="1794" w:hanging="360"/>
      </w:pPr>
    </w:lvl>
    <w:lvl w:ilvl="2">
      <w:start w:val="1"/>
      <w:numFmt w:val="lowerRoman"/>
      <w:lvlText w:val="%3."/>
      <w:lvlJc w:val="right"/>
      <w:pPr>
        <w:ind w:left="2514" w:hanging="180"/>
      </w:pPr>
    </w:lvl>
    <w:lvl w:ilvl="3">
      <w:start w:val="1"/>
      <w:numFmt w:val="decimal"/>
      <w:lvlText w:val="%4."/>
      <w:lvlJc w:val="left"/>
      <w:pPr>
        <w:ind w:left="3234" w:hanging="360"/>
      </w:pPr>
    </w:lvl>
    <w:lvl w:ilvl="4">
      <w:start w:val="1"/>
      <w:numFmt w:val="lowerLetter"/>
      <w:lvlText w:val="%5."/>
      <w:lvlJc w:val="left"/>
      <w:pPr>
        <w:ind w:left="3954" w:hanging="360"/>
      </w:pPr>
    </w:lvl>
    <w:lvl w:ilvl="5">
      <w:start w:val="1"/>
      <w:numFmt w:val="lowerRoman"/>
      <w:lvlText w:val="%6."/>
      <w:lvlJc w:val="right"/>
      <w:pPr>
        <w:ind w:left="4674" w:hanging="180"/>
      </w:pPr>
    </w:lvl>
    <w:lvl w:ilvl="6">
      <w:start w:val="1"/>
      <w:numFmt w:val="decimal"/>
      <w:lvlText w:val="%7."/>
      <w:lvlJc w:val="left"/>
      <w:pPr>
        <w:ind w:left="5394" w:hanging="360"/>
      </w:pPr>
    </w:lvl>
    <w:lvl w:ilvl="7">
      <w:start w:val="1"/>
      <w:numFmt w:val="lowerLetter"/>
      <w:lvlText w:val="%8."/>
      <w:lvlJc w:val="left"/>
      <w:pPr>
        <w:ind w:left="6114" w:hanging="360"/>
      </w:pPr>
    </w:lvl>
    <w:lvl w:ilvl="8">
      <w:start w:val="1"/>
      <w:numFmt w:val="lowerRoman"/>
      <w:lvlText w:val="%9."/>
      <w:lvlJc w:val="right"/>
      <w:pPr>
        <w:ind w:left="6834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57E3"/>
    <w:rsid w:val="00080369"/>
    <w:rsid w:val="00160835"/>
    <w:rsid w:val="00271937"/>
    <w:rsid w:val="002E2D49"/>
    <w:rsid w:val="003673F9"/>
    <w:rsid w:val="003979C9"/>
    <w:rsid w:val="003E778E"/>
    <w:rsid w:val="00485C51"/>
    <w:rsid w:val="00486901"/>
    <w:rsid w:val="00532538"/>
    <w:rsid w:val="005D1D55"/>
    <w:rsid w:val="006815E6"/>
    <w:rsid w:val="00682683"/>
    <w:rsid w:val="0077717A"/>
    <w:rsid w:val="00786CC9"/>
    <w:rsid w:val="0085168E"/>
    <w:rsid w:val="0085728C"/>
    <w:rsid w:val="008708F3"/>
    <w:rsid w:val="009120FA"/>
    <w:rsid w:val="009D019D"/>
    <w:rsid w:val="00A957E3"/>
    <w:rsid w:val="00AA76F6"/>
    <w:rsid w:val="00B03ABC"/>
    <w:rsid w:val="00BC6444"/>
    <w:rsid w:val="00C37F66"/>
    <w:rsid w:val="00CB6953"/>
    <w:rsid w:val="00E719A3"/>
    <w:rsid w:val="00E850D7"/>
    <w:rsid w:val="00E93569"/>
    <w:rsid w:val="00F169A8"/>
    <w:rsid w:val="00F34BF6"/>
    <w:rsid w:val="00F361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E4ED23"/>
  <w15:docId w15:val="{187817CC-28FD-4363-A3C8-2697E81B36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footnote text"/>
    <w:link w:val="a5"/>
    <w:semiHidden/>
    <w:unhideWhenUsed/>
    <w:rsid w:val="0048497F"/>
    <w:rPr>
      <w:sz w:val="20"/>
      <w:szCs w:val="20"/>
    </w:rPr>
  </w:style>
  <w:style w:type="character" w:customStyle="1" w:styleId="a5">
    <w:name w:val="Текст сноски Знак"/>
    <w:basedOn w:val="a0"/>
    <w:link w:val="a4"/>
    <w:semiHidden/>
    <w:rsid w:val="0048497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List Paragraph"/>
    <w:uiPriority w:val="34"/>
    <w:qFormat/>
    <w:rsid w:val="0048497F"/>
    <w:pPr>
      <w:ind w:left="720"/>
      <w:contextualSpacing/>
    </w:pPr>
  </w:style>
  <w:style w:type="character" w:styleId="a7">
    <w:name w:val="footnote reference"/>
    <w:uiPriority w:val="99"/>
    <w:semiHidden/>
    <w:unhideWhenUsed/>
    <w:rsid w:val="0048497F"/>
    <w:rPr>
      <w:vertAlign w:val="superscript"/>
    </w:rPr>
  </w:style>
  <w:style w:type="paragraph" w:styleId="a8">
    <w:name w:val="header"/>
    <w:link w:val="a9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link w:val="ab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102" w:type="dxa"/>
        <w:left w:w="62" w:type="dxa"/>
        <w:bottom w:w="102" w:type="dxa"/>
        <w:right w:w="62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af6">
    <w:name w:val="Strong"/>
    <w:basedOn w:val="a0"/>
    <w:uiPriority w:val="22"/>
    <w:qFormat/>
    <w:rsid w:val="009D019D"/>
    <w:rPr>
      <w:b/>
      <w:bCs/>
    </w:rPr>
  </w:style>
  <w:style w:type="character" w:styleId="af7">
    <w:name w:val="Emphasis"/>
    <w:basedOn w:val="a0"/>
    <w:uiPriority w:val="20"/>
    <w:qFormat/>
    <w:rsid w:val="00E93569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656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3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9z/jnQfp8N8Iz3JW9LWVH+yqKA==">CgMxLjAyDmguazZidjl0Z3dsb3RnOAByITE4c3NXeElaLTktVDF2YU1TRlhidm5GNTZ3S1YwWnd1SA==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F2D7FBC-5CA3-4850-896B-B529AE445B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858</Words>
  <Characters>4896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ООО СББ</Company>
  <LinksUpToDate>false</LinksUpToDate>
  <CharactersWithSpaces>5743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 Акарачкин</dc:creator>
  <cp:lastModifiedBy>Кель Мария Сергеевна</cp:lastModifiedBy>
  <cp:revision>2</cp:revision>
  <cp:lastPrinted>2026-04-13T09:00:00Z</cp:lastPrinted>
  <dcterms:created xsi:type="dcterms:W3CDTF">2026-04-13T09:01:00Z</dcterms:created>
  <dcterms:modified xsi:type="dcterms:W3CDTF">2026-04-13T09:01:00Z</dcterms:modified>
</cp:coreProperties>
</file>